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623/TTg-KSTT năm 2025 triển khai Cổng Dịch vụ công quốc gia trở thành điểm “một cửa số” tập trung, duy nhất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623/TTg-KSTT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623/TTg-KSTT</w:t>
      </w:r>
    </w:p>
    <w:p>
      <w:r>
        <w:t>V/v triển khai Cổng Dịch vụ công quốc gia trở thành điểm “một cửa số” tập trung, duy nhất quốc gia</w:t>
      </w:r>
    </w:p>
    <w:p>
      <w:r>
        <w:t>Hà Nội, ngày  30  tháng  5  năm 202 5</w:t>
      </w:r>
    </w:p>
    <w:p>
      <w:r>
        <w:t>Kính gửi:</w:t>
      </w:r>
    </w:p>
    <w:p>
      <w:r>
        <w:t>- Bộ trưởng, Thủ trưởng cơ quan ngang bộ;</w:t>
      </w:r>
    </w:p>
    <w:p>
      <w:r>
        <w:t>- Chủ tịch Ủy ban nhân dân các tỉnh, thành phố trực thuộc Trung ương.</w:t>
      </w:r>
    </w:p>
    <w:p>
      <w:r>
        <w:t>Thực hiện chỉ đạo của Lãnh đạo Ban Chỉ đạo Trung ương về phát triển khoa học, công nghệ, đổi mới sáng tạo và chuyển đổi số [1]  và nhiệm vụ được giao tại Nghị quyết số 124/NQ-CP ngày 08 tháng 5 năm 2025 của Chính phủ, để bảo đảm việc triển khai Cổng Dịch vụ công quốc gia trở thành điểm “một cửa số” tập trung, duy nhất quốc gia thông suốt, hiệu quả, không bị gián đoạn việc thực hiện dịch vụ công trực tuyến, Thủ tướng Chính phủ yêu cầu Bộ trưởng, Thủ trưởng cơ quan ngang bộ, Chủ tịch Ủy ban nhân dân các tỉnh, thành phố trực thuộc Trung ương tập trung triển khai các nội dung sau:</w:t>
      </w:r>
    </w:p>
    <w:p>
      <w:r>
        <w:t>1. Các bộ, ngành, địa phương:</w:t>
      </w:r>
    </w:p>
    <w:p>
      <w:r>
        <w:t>a) Khẩn trương thực hiện và hoàn thành tích hợp, cung cấp 100% dịch vụ công trực tuyến trên Cổng Dịch vụ công quốc gia trong tháng 6 năm 2025.</w:t>
      </w:r>
    </w:p>
    <w:p>
      <w:r>
        <w:t>b) Nâng cấp, phát triển Hệ thống thông tin giải quyết thủ tục hành chính cấp bộ, cấp tỉnh đáp ứng yêu cầu triển khai Cổng Dịch vụ công quốc gia là điểm “một cửa số” tập trung, duy nhất của quốc gia theo chỉ đạo Chính phủ tại Điểm 7 Mục 3 Nghị quyết số 124/NQ-CP ngày 08 tháng 5 năm 2025.</w:t>
      </w:r>
    </w:p>
    <w:p>
      <w:r>
        <w:t>Không duy trì (đóng giao diện) Cổng Dịch vụ công cấp tỉnh từ ngày 01 tháng 7 năm 2025; không duy trì (đóng giao diện) Cổng Dịch vụ công cấp bộ chậm nhất đến hết tháng 2 năm 2026 theo chỉ đạo tại Thông báo số 19-TB/TGV ngày 09 tháng 5 năm 2025 của Tổ giúp việc Ban Chỉ đạo Trung ương về phát triển khoa học, công nghệ, đổi mới sáng tạo và chuyển đổi số.</w:t>
      </w:r>
    </w:p>
    <w:p>
      <w:r>
        <w:t>c) Các bộ, ngành rà soát, sửa đổi, bổ sung hoặc trình cấp có thẩm quyền sửa đổi, bổ sung các quy định liên quan đến thực hiện dịch vụ công trực tuyến trên các hệ thống thông tin khác như: Cổng thông tin quốc gia về đăng ký doanh nghiệp, hệ thống mạng đấu thầu quốc gia,... để bảo đảm việc triển khai Cổng Dịch vụ công quốc gia trên Trung tâm dữ liệu quốc gia là điểm “một cửa số” tập trung, duy nhất của quốc gia.</w:t>
      </w:r>
    </w:p>
    <w:p>
      <w:r>
        <w:t>2. Bộ Công an:</w:t>
      </w:r>
    </w:p>
    <w:p>
      <w:r>
        <w:t>a) Chủ trì đầu tư, xây dựng, hoàn thành việc dịch chuyển, quản trị, vận hành, bảo đảm an toàn, an ninh thông tin của Cổng Dịch vụ công quốc gia trên Trung tâm dữ liệu quốc gia để trở thành điểm “một cửa số” tập trung, duy nhất quốc gia, bảo đảm sớm đưa vào hoạt động cùng với tiến độ xây dựng Trung tâm dữ liệu quốc gia.</w:t>
      </w:r>
    </w:p>
    <w:p>
      <w:r>
        <w:t>b) Bảo đảm việc quản trị, vận hành và hỗ trợ người dùng 24/7 đối với hệ thống định danh và xác thực điện tử (VNeID) để người dân, doanh nghiệp truy cập, đăng nhập Cổng Dịch vụ công quốc gia thực hiện dịch vụ công thông suốt, thuận lợi.</w:t>
      </w:r>
    </w:p>
    <w:p>
      <w:r>
        <w:t>3. Bộ Khoa học và Công nghệ:</w:t>
      </w:r>
    </w:p>
    <w:p>
      <w:r>
        <w:t>a) Chủ trì, phối hợp với Bộ Tài chính và các bộ, ngành, địa phương liên quan nghiên cứu, tham mưu đề xuất giải pháp bảo đảm nguồn kinh phí để triển khai nâng cấp Hệ thống thông tin giải quyết thủ tục hành chính đáp ứng yêu cầu triển khai Cổng Dịch vụ công quốc gia tập trung.</w:t>
      </w:r>
    </w:p>
    <w:p>
      <w:r>
        <w:t>b) Phối hợp với các địa phương xây dựng phương án nâng cấp, điều chỉnh các hệ thống thông tin giải quyết thủ tục hành chính tại địa phương hoàn thành trước ngày 20 tháng 6 năm 2025.</w:t>
      </w:r>
    </w:p>
    <w:p>
      <w:r>
        <w:t>c) Thực hiện sửa quy định tại Thông tư số 21/2023/TT-BTTTT ngày 31 tháng 12 năm 2023 của Bộ Thông tin và Truyền thông quy định về chức năng, tính năng kỹ thuật của Hệ thống thông tin giải quyết thủ tục hành chính để bảo đảm yêu cầu triển khai Cổng Dịch vụ công quốc gia tập trung, đóng giao diện Cổng dịch vụ công cấp bộ, cấp tỉnh.</w:t>
      </w:r>
    </w:p>
    <w:p>
      <w:r>
        <w:t>d) Nâng cấp băng thông đường truyền Mạng truyền số liệu chuyên dùng bảo đảm việc kết nối, tích hợp, chia sẻ dữ liệu giữa Cổng Dịch vụ công quốc gia với Hệ thống thông tin giải quyết thủ tục hành chính các bộ, ngành, địa phương thông suốt khi triển khai Cổng Dịch vụ công quốc gia tập trung, đóng giao diện Cổng dịch vụ công cấp bộ, cấp tỉnh.</w:t>
      </w:r>
    </w:p>
    <w:p>
      <w:r>
        <w:t>4. Bộ Tài chính bổ sung ngân sách để nâng cấp hạ tầng của Cổng Dịch vụ công quốc gia trong thời gian chưa hoàn thành việc chuyển dịch hạ tầng lên Trung tâm dữ liệu quốc gia để đáp ứng yêu cầu về lưu lượng truy cập tăng đột biến khi đóng giao diện Cổng dịch vụ công cấp tỉnh (từ ngày 01 tháng 7 năm 2025).</w:t>
      </w:r>
    </w:p>
    <w:p>
      <w:r>
        <w:t>5. Văn phòng Chính phủ:</w:t>
      </w:r>
    </w:p>
    <w:p>
      <w:r>
        <w:t>a) Hướng dẫn các bộ, ngành, địa phương nâng cấp hệ thống thông tin giải quyết thủ tục hành chính đáp ứng yêu cầu về nghiệp vụ, bảo đảm khả năng tích hợp để triển khai Cổng Dịch vụ công quốc gia trở thành điểm “một cửa số” tập trung, duy nhất quốc gia trong tháng 5 năm 2025.</w:t>
      </w:r>
    </w:p>
    <w:p>
      <w:r>
        <w:t>b) Chủ trì, phối hợp với Bộ Công an và các cơ quan, đơn vị có liên quan nâng cấp hệ thống, bảo đảm Cổng Dịch vụ công quốc gia đáp ứng yêu cầu truy cập tăng cao, vận hành ổn định, thông suốt khi triển khai một Cổng duy nhất trên toàn quốc từ ngày 01 tháng 7 năm 2025 cho đến khi hoàn thành dịch chuyển hạ tầng lên Trung tâm dữ liệu quốc gia./.</w:t>
      </w:r>
    </w:p>
    <w:p>
      <w:r>
        <w:t>Nơi nhận:</w:t>
      </w:r>
    </w:p>
    <w:p>
      <w:r>
        <w:t>- Như trên;</w:t>
      </w:r>
    </w:p>
    <w:p>
      <w:r>
        <w:t>- TTg (để b/c), PTTg Thường trực Nguyễn Hòa Bình;</w:t>
      </w:r>
    </w:p>
    <w:p>
      <w:r>
        <w:t>- VPCP: BTCN, các PCN;</w:t>
      </w:r>
    </w:p>
    <w:p>
      <w:r>
        <w:t>- Lưu: VT, KSTT (2b). NĐL</w:t>
      </w:r>
    </w:p>
    <w:p>
      <w:r>
        <w:t>KT. THỦ TƯỚNG</w:t>
      </w:r>
    </w:p>
    <w:p>
      <w:r>
        <w:t>PHÓ THỦ TƯỚNG</w:t>
      </w:r>
    </w:p>
    <w:p>
      <w:r>
        <w:t>Nguyễn Hòa Bình</w:t>
      </w:r>
    </w:p>
    <w:p>
      <w:r>
        <w:t>[1]     Thông báo số 14-TB/TGV ngày 21 tháng 4 năm 2025; thông báo số 19-TB/TGV ngày 09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