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616/CT-CS năm 2025 về Chính sách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616/CT-CS</w:t>
      </w:r>
    </w:p>
    <w:p>
      <w:r>
        <w:t>V/v chính sách ưu đãi thuế TNDN</w:t>
      </w:r>
    </w:p>
    <w:p>
      <w:r>
        <w:t>Hà Nội, ngày 15 tháng 4 năm 2025</w:t>
      </w:r>
    </w:p>
    <w:p>
      <w:r>
        <w:t>Kính gửi:  Công ty TNHH Đất Mới Việt Nhật Long An</w:t>
      </w:r>
    </w:p>
    <w:p>
      <w:r>
        <w:t>(Địa chỉ: Lô 14 và Lô 14A, đường Tân Đức, khu công nghiệp Tân Đức, xã Hựu Thạnh, huyện Đức Hòa, tỉnh Long An, Việt Nam)</w:t>
      </w:r>
    </w:p>
    <w:p>
      <w:r>
        <w:t>Cục Thuế nhận được công văn số 0102/2025/CV-NLVJLA ngày 05/2/2025 của Công ty TNHH Đất Mới Việt Nhật Long An vướng mắc về việc áp dụng ưu đãi thuế thu nhập doanh nghiệp (TNDN) đối với dự án đầu tư mới. Về vấn đề này Cục Thuế có ý kiến như sau:</w:t>
      </w:r>
    </w:p>
    <w:p>
      <w:r>
        <w:t>- Căn cứ Luật Đầu tư số 61/2020/QH14 ngày 17/06/2020 của Quốc Hội quy định:</w:t>
      </w:r>
    </w:p>
    <w:p>
      <w:r>
        <w:t>+ Tại khoản 6 Điều 3 giải thích từ ngữ luật đầu tư quy định:  “Dự án đầu tư mới là dự án đầu tư thực hiện lần đầu hoặc dự án đầu tư độc lập với dự án đầu tư đang hoạt động.”</w:t>
      </w:r>
    </w:p>
    <w:p>
      <w:r>
        <w:t>+ Tại khoản 3 Điều 15 quy định về hình thức và đối tượng áp dụng ưu đãi đầu tư:  “Ưu đãi đầu tư được áp dụng đối với dự án đầu tư mới và dự án đầu tư mở rộng.”</w:t>
      </w:r>
    </w:p>
    <w:p>
      <w:r>
        <w:t>- Căn cứ Danh mục địa bàn ưu đãi thuế TNDN ban hành kèm theo Nghị định số 218/2013/NĐ-CP ngày 26/12/2013 của Chính phủ và Danh mục địa bàn ưu đãi đầu tư ban hành kèm theo Nghị định số 31/2021/NĐ-CP ngày 26/3/2021 của Chính phủ đều quy định huyện Đức Hòa, tỉnh Long An là địa bàn có điều kiện kinh tế xã hội khó khăn (địa bàn ưu đãi đầu tư).</w:t>
      </w:r>
    </w:p>
    <w:p>
      <w:r>
        <w:t>- Căn cứ Nghị định số 218/2013/NĐ-CP ngày 26/12/2013 của Chính phủ quy định về dự án đầu tư mới tại địa bàn có điều kiện kinh tế- xã hội khó khăn được hưởng ưu đãi về thuế suất thuế TNDN, cụ thể:</w:t>
      </w:r>
    </w:p>
    <w:p>
      <w:r>
        <w:t>+ Tại khoản 3 Điều 15 quy định về đối tượng áp dụng thuế suất 20% trong thời gian 10 năm:</w:t>
      </w:r>
    </w:p>
    <w:p>
      <w:r>
        <w:t>“3. Thuế suất 20% trong thời gian mười năm áp dụng đối với:</w:t>
      </w:r>
    </w:p>
    <w:p>
      <w:r>
        <w:t>a) Thu nhập của doanh nghiệp từ thực hiện dự án đầu tư mới tại địa bàn có điều kiện kinh tế - xã hội khó khăn quy định tại Phụ lục ban hành kèm theo Nghị định này;</w:t>
      </w:r>
    </w:p>
    <w:p>
      <w:r>
        <w:t>…</w:t>
      </w:r>
    </w:p>
    <w:p>
      <w:r>
        <w:t>Doanh nghiệp thực hiện dự án đầu tư mới vào các lĩnh vực, địa bàn ưu đãi thuế quy định tại các Điểm a, b Khoản này kể từ ngày 01 tháng 01 năm 2016 áp dụng thuế suất 17%”</w:t>
      </w:r>
    </w:p>
    <w:p>
      <w:r>
        <w:t>+ Tại khoản 3 Điều 16 quy định về việc miễn, giảm thuế TNDN:</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 Căn cứ khoản 18 Điều 1 Nghị định số 12/2025/NĐ-CP ngày 12/2/2025 của Chính phủ sửa đổi, bổ sung khoản 5 Điều 19 của Nghị định số 218/2013/NĐ-CP ngày 26/12/2013 hướng dẫn về thuế thu nhập doanh nghiệp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Căn cứ khoản 3c Điều 10 Thông tư số 96/2015/TT-BTC ngày 22/6/2015 của Bộ Tài chính quy định sửa đổi, bổ sung Khoản 5 Điều 18 Thông tư số 78/2014/TT-BTC (đã được sửa đổi, bổ sung tại Điều 5 Thông tư số 151/2014/TT-BTC) quy định:</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w:t>
      </w:r>
    </w:p>
    <w:p>
      <w:r>
        <w:t>Căn cứ quy định nêu trên, trường hợp Công ty thực hiện dự án đầu tư: “Công ty TNHH Đất mới Việt Nhật Long An” tại huyện Đức Hòa, tỉnh Long An (là địa bàn ưu đãi đầu tư) theo Giấy chứng nhận đầu tư lần đầu số 1014347116 ngày 31/10/2023, nếu dự án đầu tư nêu trên đáp ứng điều kiện là dự án đầu tư mới theo quy định thì thu nhập được hưởng ưu đãi về thuế TNDN là thu nhập phát sinh từ hoạt động sản xuất kinh doanh của dự án đầu tư tại địa bàn ưu đãi trên trừ các khoản thu nhập không được hưởng ưu đãi theo quy định của Luật thuế TNDN.</w:t>
      </w:r>
    </w:p>
    <w:p>
      <w:r>
        <w:t>Cục Thuế thông báo để Công ty TNHH Đất Mới Việt Nhật Long An được biết và đề nghị Công ty liên hệ với cơ quan thuế quản lý tiếp để được hướng dẫn thực hiện theo quy định./.</w:t>
      </w:r>
    </w:p>
    <w:p>
      <w:r>
        <w:t>Nơi nhận:</w:t>
      </w:r>
    </w:p>
    <w:p>
      <w:r>
        <w:t>- Như trên;</w:t>
      </w:r>
    </w:p>
    <w:p>
      <w:r>
        <w:t>- Phó CTr Đặng Ngọc Minh (để b/c);</w:t>
      </w:r>
    </w:p>
    <w:p>
      <w:r>
        <w:t>- Chi cục Thuế KV XVII;</w:t>
      </w:r>
    </w:p>
    <w:p>
      <w:r>
        <w:t>- Ban PC - CT;</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