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5917/VPCP-QHĐP năm 2023 phê duyệt Quy hoạch thành phố Đà Nẵng thời kỳ 2021-2030, tầm nhìn đến năm 2050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5917/VPCP-QHĐP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5917/VPCP-QHĐP</w:t>
      </w:r>
    </w:p>
    <w:p>
      <w:r>
        <w:t>V/v phê duyệt Quy hoạch thành phố Đà Nẵng thời kỳ 2021 - 2030, tầm nhìn đến năm 2050</w:t>
      </w:r>
    </w:p>
    <w:p>
      <w:r>
        <w:t>Hà Nội, ngày 03 tháng 8 năm 2023</w:t>
      </w:r>
    </w:p>
    <w:p>
      <w:r>
        <w:t>Kính gửi:</w:t>
      </w:r>
    </w:p>
    <w:p>
      <w:r>
        <w:t>- Bộ Kế hoạch và Đầu tư;</w:t>
      </w:r>
    </w:p>
    <w:p>
      <w:r>
        <w:t>- Bộ Công Thương;</w:t>
      </w:r>
    </w:p>
    <w:p>
      <w:r>
        <w:t>- Bộ Quốc phòng;</w:t>
      </w:r>
    </w:p>
    <w:p>
      <w:r>
        <w:t>- Bộ Ngoại giao;</w:t>
      </w:r>
    </w:p>
    <w:p>
      <w:r>
        <w:t>- Ủy ban nhân dân thành phố Đà Nẵng.</w:t>
      </w:r>
    </w:p>
    <w:p>
      <w:r>
        <w:t>Xét đề nghị của Ủy ban nhân dân thành phố Đà Nẵng tại Tờ trình số 128/TTr-UBND ngày 26 tháng 7 năm 2023 về phê duyệt Quy hoạch thành phố Đà Nẵng thời kỳ 2021 - 2030, tầm nhìn đến năm 2050 (kèm theo hồ sơ trình phê duyệt quy hoạch), Phó Thủ tướng Chính phủ Trần Hồng Hà có ý kiến như sau:</w:t>
      </w:r>
    </w:p>
    <w:p>
      <w:r>
        <w:t>1. Giao Bộ Công Thương chủ trì, phối hợp với Ủy ban nhân dân thành phố Đà Nẵng và các Bộ, cơ quan liên quan rà soát danh mục các dự án điện trên địa bàn thành phố Đà Nẵng được đưa vào Quy hoạch thành phố, đảm bảo sự phù hợp với Quy hoạch điện VIII được duyệt theo đúng quy định hiện hành; báo cáo Thủ tướng Chính phủ, đồng gửi Bộ Kế hoạch và Đầu tư và Ủy ban nhân dân thành phố Đà Nẵng trước ngày 07 tháng 8 năm 2023.</w:t>
      </w:r>
    </w:p>
    <w:p>
      <w:r>
        <w:t>2. Các Bộ: Quốc phòng, Ngoại giao có ý kiến về các nội dung liên quan đến quốc phòng, an ninh, đối ngoại và phương án quy hoạch vùng huyện Hoàng Sa trong Quy hoạch thành phố; báo cáo Thủ tướng Chính phủ, đồng gửi Bộ Kế hoạch và Đầu tư và Ủy ban nhân dân thành phố Đà Nẵng trước ngày 07 tháng 8 năm 2023.</w:t>
      </w:r>
    </w:p>
    <w:p>
      <w:r>
        <w:t>3. Giao Ủy ban nhân dân thành phố Đà Nẵng:</w:t>
      </w:r>
    </w:p>
    <w:p>
      <w:r>
        <w:t>a) Nghiên cứu, tiếp thu ý kiến của các Bộ: Công Thương, Quốc phòng, Ngoại giao nêu tại điểm 1, điểm 2 công văn này;</w:t>
      </w:r>
    </w:p>
    <w:p>
      <w:r>
        <w:t>b) Rà soát danh mục công trình, dự án ưu tiên đầu tư trong thời kỳ quy hoạch theo đúng quy định, trong đó loại khỏi danh mục các công trình, dự án đã được quyết định chủ trương đầu tư; các công trình, dự án đang rà soát, xử lý theo các kết luận thanh tra, điều tra, kiểm toán và thi hành các bản án;</w:t>
      </w:r>
    </w:p>
    <w:p>
      <w:r>
        <w:t>c) Phối hợp với các Bộ: Nội vụ, Kế hoạch và Đầu tư rà soát Quy hoạch thành phố nội dung về thực hiện sắp xếp đơn vị hành chính cấp huyện, cấp xã giai đoạn 2023 - 2030 theo chỉ đạo của Thủ tướng Chính phủ tại Công điện số 616/CĐ- TTg ngày 04 tháng 7 năm 2023 về rà soát, hoàn thiện các quy hoạch để thực hiện sắp xếp đơn vị hành chính cấp huyện, cấp xã giai đoạn 2023 - 2030;</w:t>
      </w:r>
    </w:p>
    <w:p>
      <w:r>
        <w:t>d) Bổ sung, hoàn thiện hồ sơ trình phê duyệt Quy hoạch thành phố, báo cáo Thủ tướng Chính phủ, đồng gửi Bộ Kế hoạch và Đầu tư trước ngày 09 tháng 8 năm 2023.</w:t>
      </w:r>
    </w:p>
    <w:p>
      <w:r>
        <w:t>4. Trên cơ sở báo cáo của các Bộ: Công Thương, Quốc phòng, Ngoại giao và hồ sơ trình phê duyệt Quy hoạch thành phố đã được Ủy ban nhân dân thành phố Đà Nẵng bổ sung, hoàn thiện nêu trên, giao Bộ Kế hoạch và Đầu tư chủ trì rà soát tổng thể hồ sơ và dự thảo Quyết định phê duyệt Quy hoạch thành phố Đà Nẵng thời kỳ 2021 - 2030, tầm nhìn đến năm 2050 theo quy định tại điểm l khoản 1 mục I Nghị quyết số 77/NQ-CP ngày 08 tháng 6 năm 2022 của Chính phủ và ý kiến chỉ đạo của Phó Thủ tướng Chính phủ Trần Hồng Hà tại công văn số 713/VPCP-QHĐP ngày 08 tháng 2 năm 2023 của Văn phòng Chính phủ; có ý kiến bằng văn bản, báo cáo Thủ tướng Chính phủ trước ngày 12 tháng 8 năm 2023.</w:t>
      </w:r>
    </w:p>
    <w:p>
      <w:r>
        <w:t>Văn phòng Chính phủ thông báo để các Bộ, cơ quan biết, thực hiện./.</w:t>
      </w:r>
    </w:p>
    <w:p>
      <w:r>
        <w:t>Nơi nhận:</w:t>
      </w:r>
    </w:p>
    <w:p>
      <w:r>
        <w:t>- Như trên;</w:t>
      </w:r>
    </w:p>
    <w:p>
      <w:r>
        <w:t>- TTgCP, PTTg Trần Hồng Hà (để b/c);</w:t>
      </w:r>
    </w:p>
    <w:p>
      <w:r>
        <w:t>- Các Bộ: NV, TNMT;</w:t>
      </w:r>
    </w:p>
    <w:p>
      <w:r>
        <w:t>- VPCP: BTCN, PCN Nguyễn Sỹ Hiệp; các Vụ: CN, NN, KTTH, KGVX, QHQT, NC, TCCV, V.I;</w:t>
      </w:r>
    </w:p>
    <w:p>
      <w:r>
        <w:t>- Lưu: VT, QHĐP (03) vmd</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