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5900/BYT-VPB1 năm 2024 trả lời kiến nghị của cử tri tỉnh Bạc Liêu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5900/BYT-VPB1</w:t>
      </w:r>
    </w:p>
    <w:p>
      <w:r>
        <w:t>V/v trả lời kiến nghị của cử tri tỉnh Bạc Liêu sau Kỳ họp thứ 7, Quốc hội khóa XV</w:t>
      </w:r>
    </w:p>
    <w:p>
      <w:r>
        <w:t>Hà Nội, ngày 30 tháng 9 năm 2024</w:t>
      </w:r>
    </w:p>
    <w:p>
      <w:r>
        <w:t>Kính gửi:  Đoàn Đại biểu Quốc hội tỉnh Bạc Liêu</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Bạc Liêu.</w:t>
      </w:r>
    </w:p>
    <w:p>
      <w:r>
        <w:t>Bộ Y tế xin trả lời đối với từng kiến nghị liên quan đến lĩnh vực quản lý của ngành Y tế, cụ thể như sau:</w:t>
      </w:r>
    </w:p>
    <w:p>
      <w:r>
        <w:t>1. Cử tri kiến nghị xem xét điều chỉnh mức giá bảo hiểm y tế xuống thấp hơn, để người dân đủ điều kiện tham gia đạt chỉ tiêu bao phủ bảo hiểm y tế toàn dân. Hiện nay, lương của nhóm đối tượng hưởng lương từ ngân sách nhà nước tăng, mức đóng bảo hiểm y tế tăng là đương nhiên. Tuy nhiên, kiến nghị xem xét mức quy định mua bảo hiểm y tế tự nguyện đối với nhóm đối tượng không hưởng lương từ ngân sách nhà nước để có mua bảo hiểm y tế tự nguyện phù hợp hơn.</w:t>
      </w:r>
    </w:p>
    <w:p>
      <w:r>
        <w:t>2. Đối với học sinh là người dân tộc thiểu số, việc vận động đi học đã khó, các khoản vận động đóng góp đầu năm càng làm khó khăn hơn, trong đó có bảo hiểm y tế. Đề nghị xem xét, hỗ trợ 50% mức đóng bảo hiểm y tế cho học sinh dân tộc thiểu số.</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Hiện nay, ngân sách nhà nước hỗ trợ tối thiểu 30% mức đóng bảo hiểm y tế đối với đối tượng là học sinh, sinh viên; nhiều địa phương đã chủ động sử dụng ngân sách địa phương để hỗ trợ mức đóng lên đến 50% hoặc hơn. Học sinh dân tộc thiểu số đang sinh sống tại vùng có điều kiện kinh tế - xã hội đặc biệt khó khăn, các em được Nhà nước cấp thẻ bảo hiểm y tế theo quy định tại điểm h, khoản 3 Điều 12 của Luật Bảo hiểm y tế. Bộ Y tế đang trong quá trình xây dựng dự thảo Luật sửa đổi, bổ sung một số điều của Luật Bảo hiểm y tế; trong đó, có đề xuất ngân sách nhà nước sẽ hỗ trợ 100% mức đóng bảo hiểm y tế cho người dân tộc thiểu số thuộc hộ gia đình cận nghèo. Nếu Luật sửa đổi được thông qua, học sinh dân tộc thiểu số thuộc hộ cận nghèo sẽ được hưởng mức hỗ trợ toàn bộ chi phí bảo hiểm y tế.</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Trên đây là nội dung trả lời đối với kiến nghị của cử tri tỉnh Bạc Liêu liên quan đến lĩnh vực Y tế, Bộ Y tế trân trọng kính gửi Đoàn Đại biểu Quốc hội tỉnh Bạc Liêu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