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5802/VPCP-CN năm 2024 báo cáo hình triển khai đô thị thông minh bền vững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5802/VPCP-CN</w:t>
      </w:r>
    </w:p>
    <w:p>
      <w:r>
        <w:t>V/v báo cáo hình triển khai đô thị thông minh bền vững năm 2023</w:t>
      </w:r>
    </w:p>
    <w:p>
      <w:r>
        <w:t>Hà Nội, ngày 15 tháng 8 năm 2024</w:t>
      </w:r>
    </w:p>
    <w:p>
      <w:r>
        <w:t>Kính gửi:  Bộ trưởng Bộ Xây dựng.</w:t>
      </w:r>
    </w:p>
    <w:p>
      <w:r>
        <w:t>Xét đề nghị của Bộ Xây dựng tại Công văn số 4387/TTr-BXD ngày 01 tháng 8 năm 2024 về báo cáo hình triển khai đô thị thông minh bền vững năm 2023, Phó Thủ tướng Chính phủ Trần Hồng Hà có ý kiến như sau:</w:t>
      </w:r>
    </w:p>
    <w:p>
      <w:r>
        <w:t>Bộ Xây dựng tiếp tục chủ trì, phối hợp với các Bộ, ngành và các địa phương thực hiện triển khai thực chất, hiệu quả “Đề án phát triển đô thị thông minh bền vững Việt Nam giai đoạn 2018 - 2025 và định hướng đến năm 2030” đã được Thủ tướng Chính phủ phê duyệt tại Quyết định số 950/QĐ-TTg ngày 01 tháng 8 năm 2018, theo đúng các mục tiêu phát triển đô thị bền vững theo hướng thông minh tại Nghị quyết số 06-NQ/TW ngày 24 tháng 01 năm 2022 của Bộ Chính trị về quy hoạch, xây dựng, quản lý và phát triển bền vững đô thị Việt Nam đến năm 2030, tầm nhìn đến năm 2045 và cụ thể hóa các nội dung nhiệm vụ về xây dựng và phát triển đô thị thông minh theo đúng Chương trình hành động của Chính phủ số 148/NQ-CP ngày 11 tháng 11 năm 2022 thực hiện Nghị quyết số 06-NQ/TW; trong đó, ưu tiên tập trung thực hiện một số nhiệm vụ như sau:</w:t>
      </w:r>
    </w:p>
    <w:p>
      <w:r>
        <w:t>1. Ban hành văn bản đôn đốc các cơ quan liên quan đẩy mạnh một số nội dung như đề xuất của Bộ Xây dựng tại văn bản nêu trên.</w:t>
      </w:r>
    </w:p>
    <w:p>
      <w:r>
        <w:t>2. Xây dựng, ban hành Bộ tiêu chí đô thị thông minh bền vững Việt Nam gắn với chuyển đổi số; nghiên cứu, đề xuất nội dung phù hợp tại Luật Quản lý phát triển đô thị và Luật Quy hoạch đô thị và nông thôn đang được Bộ Xây dựng chủ trì soạn thảo.</w:t>
      </w:r>
    </w:p>
    <w:p>
      <w:r>
        <w:t>3. Tổ chức Hội thảo toàn quốc đánh giá kết quả thực hiện Đề án dự kiến vào cuối năm 2024 và lập báo cáo tổng kết Đề án vào năm 2025.</w:t>
      </w:r>
    </w:p>
    <w:p>
      <w:r>
        <w:t>4. Nghiên cứu, tham mưu Thủ tướng Chính phủ ban hành Định hướng phát triển đô thị thông minh tại Việt Nam cho giai đoạn tiếp theo 2025-2035 phù hợp với bối cảnh mới.</w:t>
      </w:r>
    </w:p>
    <w:p>
      <w:r>
        <w:t>5. Đẩy mạnh việc triển khai các nội dung thí điểm đô thị thông minh: rà soát, đánh giá, lựa chọn, phê duyệt khu vực thí điểm, chương trình, kế hoạch thực hiện thí điểm. Nghiên cứu, xử lý các đề xuất của bộ, ngành về vướng mắc, khó khăn liên quan đến chủ trương sắp xếp, kiện toàn, tinh gọn đầu mối tổ chức gắn với tinh giản biên chế, cơ cấu lại đội ngũ công chức, viên chức khi thành lập Trung tâm kết nối công dân gắn với bộ phận một cửa liên thông. Làm rõ mô hình của Trung tâm là đơn vị sự nghiệp công lập hay tổ chức hành chính đối với việc thành lập Trung tâm kết nối công dân để áp dụng bám sát các quy định của pháp luật về tổ chức bộ máy.</w:t>
      </w:r>
    </w:p>
    <w:p>
      <w:r>
        <w:t>Văn phòng Chính phủ xin thông báo để đồng chí Bộ trưởng Bộ Xây dựng và các Bộ, cơ quan biết, thực hiện./.</w:t>
      </w:r>
    </w:p>
    <w:p>
      <w:r>
        <w:t>Nơi nhận:</w:t>
      </w:r>
    </w:p>
    <w:p>
      <w:r>
        <w:t>- Như trên;</w:t>
      </w:r>
    </w:p>
    <w:p>
      <w:r>
        <w:t>- TTgCP, PTTgCP Trần Hồng Hà;</w:t>
      </w:r>
    </w:p>
    <w:p>
      <w:r>
        <w:t>- Các Bộ: XD; KH&amp;CN, TT&amp;TT, TN&amp;MT, GTVT, KH&amp;ĐT, TC, NV, CA, CT, YT, GD&amp;ĐT;</w:t>
      </w:r>
    </w:p>
    <w:p>
      <w:r>
        <w:t>- UBND các tỉnh, thành phố trực thuộc Trung ương;</w:t>
      </w:r>
    </w:p>
    <w:p>
      <w:r>
        <w:t>- VPCP: BTCN, PCN Cao Huy, các Vụ: TH, KGVX, NN, TCCV, QHQT, QHĐP, PL, Cục KSTTHC;</w:t>
      </w:r>
    </w:p>
    <w:p>
      <w:r>
        <w:t>- Lưu: VT, CN (2b) Tuấn</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