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5790/BXD-QHKT năm 2023 góp ý hồ sơ Đề án Quy hoạch cảng hàng không Măng Đen thời kỳ 2021-2030, tầm nhìn đến năm 2050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5790/BXD-QHKT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5790/BXD-QHKT</w:t>
      </w:r>
    </w:p>
    <w:p>
      <w:r>
        <w:t>V/v góp ý hồ sơ Đề án Quy hoạch cảng hàng không Măng Đen thời kỳ 2021-2030, tầm nhìn đến năm 2050</w:t>
      </w:r>
    </w:p>
    <w:p>
      <w:r>
        <w:t>Hà Nội, ngày 14 tháng 12 năm 2023</w:t>
      </w:r>
    </w:p>
    <w:p>
      <w:r>
        <w:t>Kính gửi:  Bộ Giao thông vận tải</w:t>
      </w:r>
    </w:p>
    <w:p>
      <w:r>
        <w:t>Bộ Xây dựng nhận được văn bản số 12275/BGTVT-KHĐT ngày 31/10/2023 của Bộ Giao thông vận tải đề nghị góp ý hồ sơ Đề án Quy hoạch cảng hàng không Măng Đen thời kỳ 2021-2030, tầm nhìn đến năm 2050 (viết tắt là Đề án). Sau khi nghiên cứu, Bộ Xây dựng có ý kiến như sau:</w:t>
      </w:r>
    </w:p>
    <w:p>
      <w:r>
        <w:t>1. Ủy ban nhân dân tỉnh Kon Tum đã chỉ đạo lập Đề án để đánh giá kỹ lưỡng về nhu cầu, yêu cầu kỹ thuật, nguồn lực đầu tư và các tác động liên quan; xây dựng giải pháp và lộ trình huy động nguồn lực đầu tư xây dựng cảng hàng không (CHK) Măng Đen theo phương thức PPP là phù hợp Quy hoạch tổng thể phát triển hệ thống cảng hàng không, sân bay toàn quốc thời kỳ 2021-2030, tầm nhìn đến năm 2050 được Thủ tướng Chính phủ phê duyệt tại Quyết định số 648/QĐ-TTg ngày 07/6/2023 (gọi tắt là QĐ 648).</w:t>
      </w:r>
    </w:p>
    <w:p>
      <w:r>
        <w:t>2. Đề án lựa chọn vị trí 01 (Măng Đen) để quy hoạch CHK Măng Đen với nhu cầu sử dụng đất giai đoạn hoàn thiện là 350 ha tại thị trấn Măng Đen. Để đáp ứng mục tiêu nêu tại mục 1.4, Đề án cần làm rõ một số nội dung cụ thể sau:</w:t>
      </w:r>
    </w:p>
    <w:p>
      <w:r>
        <w:t>- Bổ sung cụ thể về hiện trạng đất rừng tại khu vực dự kiến xây dựng và đánh giá sự phù hợp của vị trí lựa chọn với quy hoạch lâm nghiệp (03 loại rừng) được cấp có thẩm quyền phê duyệt.</w:t>
      </w:r>
    </w:p>
    <w:p>
      <w:r>
        <w:t>- Bổ sung nội dung rà soát, đánh giá các tác động của vị trí, quy mô diện tích của lựa chọn xây dựng CHK Măng Đen với Quy hoạch chung đô thị Kon plông (nay là thị trấn Măng Đen) được phê duyệt tại Quyết định số 298/QĐ-TTg ngày 05/02/2013 của Thủ tướng Chính phủ phê duyệt Quy hoạch xây dựng vùng du lịch sinh thái Măng Đen và Quy hoạch chung đô thị Kon Plông, huyện Kon Plông, tỉnh Kon Tum đến năm 2030.</w:t>
      </w:r>
    </w:p>
    <w:p>
      <w:r>
        <w:t>- Làm rõ sự phù hợp của vị trí đề xuất quy hoạch CHK Măng Đen với Nhiệm vụ Quy hoạch chung xây dựng Khu du lịch Măng Đen, huyện Kon Plông đến năm 2045 được phê duyệt tại Quyết định số 1492/QĐ-TTg ngày 29/11/2023 của Thủ tướng Chính phủ.</w:t>
      </w:r>
    </w:p>
    <w:p>
      <w:r>
        <w:t>3. Đề nghị Ủy ban nhân dân tỉnh Kon Tum rà soát các nội dung tại mục 2 của văn bản này, chịu trách nhiệm về tính thống nhất, đồng bộ của quy hoạch CHK Măng đen với quy hoạch đô thị (Quyết định số 298/QĐ-TTg ngày 05/02/2013 của Thủ tướng Chính phủ), quy hoạch xây dựng (Quyết định số 1492/QĐ-TTg ngày 29/11/2023 của Thủ tướng Chính phủ) và các quy hoạch ngành quốc gia (Quyết định số 648/QĐ-TTg ngày 07/6/2023 của Thủ tướng Chính phủ); cập nhật hệ thống bản đồ sử dụng theo các quy định hiện hành; khớp nối hạ tầng của CHK Măng Đen với hạ tầng kỹ thuật khung của đô thị (đặc biệt là phương án san nền và thoát nước mặt làm cơ sở đảm bảo việc tiêu thoát nước cho cảng hàng không và khu vực đô thị) trong triển khai thực hiện; chịu trách nhiệm về việc đánh giá hiện trạng, các dự án, các quy hoạch đã và đang triển khai trong khu vực, đảm bảo tuân thủ các quy định pháp luật về quy hoạch xây dựng, quy hoạch đô thị, kiến trúc, đất đai, lâm nghiệp, môi trường, phòng cháy chữa cháy và các quy định pháp luật khác có liên quan.</w:t>
      </w:r>
    </w:p>
    <w:p>
      <w:r>
        <w:t>Trên đây là ý kiến của Bộ Xây dựng để Bộ Giao thông vận tải nghiên cứu, tổng hợp./.</w:t>
      </w:r>
    </w:p>
    <w:p>
      <w:r>
        <w:t>Nơi nhận:</w:t>
      </w:r>
    </w:p>
    <w:p>
      <w:r>
        <w:t>- Như trên;</w:t>
      </w:r>
    </w:p>
    <w:p>
      <w:r>
        <w:t>- Bộ trưởng Nguyễn Thanh Nghị (để b/c);</w:t>
      </w:r>
    </w:p>
    <w:p>
      <w:r>
        <w:t>- Thứ trưởng Nguyễn Tường Văn (để b/c);</w:t>
      </w:r>
    </w:p>
    <w:p>
      <w:r>
        <w:t>- Lưu: VT, Vụ QHKT.  Minh 23126</w:t>
      </w:r>
    </w:p>
    <w:p>
      <w:r>
        <w:t>TL. BỘ TRƯỞNG</w:t>
      </w:r>
    </w:p>
    <w:p>
      <w:r>
        <w:t>VỤ TRƯỞNG VỤ QUY HOẠCH –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