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5682/VPCP-CN năm 2024 về Quy hoạch mạng lưới các đơn vị sự nghiệp công lập hoạt động trong lĩnh vực công thương đến năm 2025 và định hướng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5682/VPCP-CN</w:t>
      </w:r>
    </w:p>
    <w:p>
      <w:r>
        <w:t>V/v quy hoạch mạng lưới các đơn vị sự nghiệp công lập hoạt động trong lĩnh vực công thương đến năm 2025 và định hướng đến năm 2030.</w:t>
      </w:r>
    </w:p>
    <w:p>
      <w:r>
        <w:t>Hà Nội, ngày 10 tháng 8 năm 2024</w:t>
      </w:r>
    </w:p>
    <w:p>
      <w:r>
        <w:t>Kính gửi:  Bộ Công Thương.</w:t>
      </w:r>
    </w:p>
    <w:p>
      <w:r>
        <w:t>Xét nội dung trình và đề nghị của Bộ Công Thương tại Tờ trình số 4995/TTr-BCT ngày 15 tháng 7 năm 2024 về việc phê duyệt Đề án quy hoạch mạng lưới các đơn vị sự nghiệp công lập hoạt động trong lĩnh vực công thương đến năm 2025 và định hướng đến năm 2030 (Đề án quy hoạch), Phó Thủ tướng Chính phủ Trần Hồng Hà có ý kiến như sau:</w:t>
      </w:r>
    </w:p>
    <w:p>
      <w:r>
        <w:t>Bộ Công Thương tiếp tục hoàn thiện Đề án quy hoạch, Tờ trình Thủ tướng Chính phủ, dự thảo Quyết định phê duyệt bảo đảm đúng chủ trương của Đảng, pháp luật của Nhà nước và Nghị quyết số 38/NQ-CP ngày 02 tháng 4 năm 2024 của Chính phủ, trong đó bổ sung báo cáo cụ thể về thực trạng tổ chức và cơ chế hoạt động của các đơn vị sự nghiệp công lập hoạt động trong lĩnh vực công thương cũng như đánh giá hiệu quả hoạt động, tồn tại hạn chế của các đơn vị sự nghiệp công lập như ý kiến góp ý của Bộ Tài chính tại văn bản số 1768/BTC-HCSN ngày 27 tháng 02 năm 2023; báo cáo rõ về căn cứ pháp lý, cơ sở khoa học và thực tiễn để xác định các mục tiêu cụ thể trong các giai đoạn 2024-2025, 2026-2030 và giải pháp thực hiện quy hoạch; báo cáo rõ trong Tờ trình các nội dung đã nghiên cứu, tiếp thu ý kiến của các Bộ, ngành, địa phương liên quan và các vấn đề còn ý kiến khác nhau (nếu có); báo cáo về các nội dung của Đề án quy hoạch bảo đảm tuân thủ đúng chủ trương của Đảng, pháp luật của Nhà nước, quyết nghị có liên quan của Chính phủ; trình lại Thủ tướng Chính phủ trong tháng 8 năm 2024.</w:t>
      </w:r>
    </w:p>
    <w:p>
      <w:r>
        <w:t>Văn phòng Chính phủ thông báo để Bộ Công Thương biết, thực hiện./.</w:t>
      </w:r>
    </w:p>
    <w:p>
      <w:r>
        <w:t>Nơi nhận:</w:t>
      </w:r>
    </w:p>
    <w:p>
      <w:r>
        <w:t>- Như trên;</w:t>
      </w:r>
    </w:p>
    <w:p>
      <w:r>
        <w:t>- Thủ tướng, Phó TTg Trần Hồng Hà (để b/c);</w:t>
      </w:r>
    </w:p>
    <w:p>
      <w:r>
        <w:t>- Các Bộ: NV, KHĐT, TC, TP;</w:t>
      </w:r>
    </w:p>
    <w:p>
      <w:r>
        <w:t>- VPCP: BTCN, PCN Cao Huy, PCN Nguyễn Sỹ Hiệp, Trợ lý TTg, các Vụ: TH, TCCV, KTTH, TCCB, PL;</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