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566/VPCP-NN năm 2024 thực hiện dự án "Phục hồi, tái tạo hệ sinh thái thủy sinh và nguồn lợi thủy sản" tại tỉnh Hà Tĩnh và Quảng Trị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566/VPCP-NN</w:t>
      </w:r>
    </w:p>
    <w:p>
      <w:r>
        <w:t>V/v thực hiện dự án “Phục hồi, tái tạo hệ sinh thái thủy sinh và nguồn lợi thủy sản” tại tỉnh Hà Tĩnh và Quảng Trị</w:t>
      </w:r>
    </w:p>
    <w:p>
      <w:r>
        <w:t>Hà Nội, ngày 24 tháng 01 năm 2024</w:t>
      </w:r>
    </w:p>
    <w:p>
      <w:r>
        <w:t>Kính gửi:  Bộ Nông nghiệp và Phát triển nông thôn.</w:t>
      </w:r>
    </w:p>
    <w:p>
      <w:r>
        <w:t>Về văn bản số 9102/BNN-KN ngày 12 tháng 12 năm 2023 của Bộ Nông nghiệp và Phát triển nông thôn về việc thực hiện dự án “Phục hồi, tái tạo hệ sinh thái thủy sinh và nguồn lợi thủy sản” tại tỉnh Hà Tĩnh và Quảng Trị, Phó Thủ tướng Chính phủ Lê Minh Khái có ý kiến chỉ đạo như sau:</w:t>
      </w:r>
    </w:p>
    <w:p>
      <w:r>
        <w:t>Bộ Nông nghiệp và Phát triển nông thôn khẩn trương hướng dẫn các địa phương thực hiện theo đúng các chỉ đạo của Lãnh đạo Chính phủ tại thông báo kết luận số 394/TB-VPCP ngày 26 năm 9 năm 2023 và văn bản số 7971/VPCP-KTTH ngày 05 tháng 9 năm 2019.</w:t>
      </w:r>
    </w:p>
    <w:p>
      <w:r>
        <w:t>Văn phòng Chính phủ thông báo để các cơ quan liên quan biết, thực hiện./.</w:t>
      </w:r>
    </w:p>
    <w:p>
      <w:r>
        <w:t>Nơi nhận:</w:t>
      </w:r>
    </w:p>
    <w:p>
      <w:r>
        <w:t>- Như trên;</w:t>
      </w:r>
    </w:p>
    <w:p>
      <w:r>
        <w:t>- TTgCP, PTTg Lê Minh Khái;</w:t>
      </w:r>
    </w:p>
    <w:p>
      <w:r>
        <w:t>- UBND các tỉnh: Hà Tĩnh, Quảng Trị;</w:t>
      </w:r>
    </w:p>
    <w:p>
      <w:r>
        <w:t>- VPCP: BTCN, PCN Mai Thị Thu Vân, Trợ lý TTgCP;</w:t>
      </w:r>
    </w:p>
    <w:p>
      <w:r>
        <w:t>- Lưu: VT, NN (2).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