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561/UBDT-TCCB hướng dẫn công tác khen thưởng tại Đại hội Đại biểu các dân tộc thiểu số cấp tỉnh, cấp huyện lần thứ IV năm 2024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561/UBDT-TCCB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561/UBDT-TCCB</w:t>
      </w:r>
    </w:p>
    <w:p>
      <w:r>
        <w:t>V/v Hướng dẫn công tác khen thưởng tại Đại hội Đại biểu các dân tộc thiểu số cấp tỉnh, cấp huyện lần thứ IV năm 2024</w:t>
      </w:r>
    </w:p>
    <w:p>
      <w:r>
        <w:t>Hà Nội, ngày 08 tháng 4 năm 2024</w:t>
      </w:r>
    </w:p>
    <w:p>
      <w:r>
        <w:t>Kính gửi:  Ủy ban nhân dân các tỉnh, thành phố trực thuộc Trung ương</w:t>
      </w:r>
    </w:p>
    <w:p>
      <w:r>
        <w:t>Thực hiện nhiệm vụ của Thủ tướng Chính phủ giao tại công văn số 4925/VPCP-QHĐP ngày 04 tháng 7 năm 2023 của Văn phòng Chính phủ về việc tổ chức Đại hội Đại biểu các dân tộc thiểu số cấp tỉnh, cấp huyện lần thứ IV; căn cứ Luật Thi đua khen thưởng năm 2022, Nghị định số 98/2023/NĐ-CP ngày 31 tháng 12 năm 2023 của Chính phủ quy định chi tiết thi hành một số điều của Luật Thi đua, khen thưởng; căn cứ công văn số 1302/UBDT-DTTS ngày 27 tháng 7 năm 2023 của Ủy ban Dân tộc về việc hướng dẫn tổ chức Đại hội đại biểu các dân tộc thiểu số cấp huyện, cấp tỉnh lần thứ IV năm 2024. Để công tác khen thưởng kịp thời và thống nhất, Ủy ban Dân tộc đề nghị Ủy ban nhân dân các tỉnh, thành phố trực thuộc Trung ương phối hợp, tổ chức thực hiện nội dung như sau:</w:t>
      </w:r>
    </w:p>
    <w:p>
      <w:r>
        <w:t>1. Đối tượng khen thưởng</w:t>
      </w:r>
    </w:p>
    <w:p>
      <w:r>
        <w:t>- Tập thể.</w:t>
      </w:r>
    </w:p>
    <w:p>
      <w:r>
        <w:t>- Cá nhân.</w:t>
      </w:r>
    </w:p>
    <w:p>
      <w:r>
        <w:t>2. Hình thức, tiêu chí và chỉ tiêu khen thưởng</w:t>
      </w:r>
    </w:p>
    <w:p>
      <w:r>
        <w:t>a) Đối với hình thức xét tặng Bằng khen của Thủ tướng Chính phủ</w:t>
      </w:r>
    </w:p>
    <w:p>
      <w:r>
        <w:t>Ủy ban nhân dân các tỉnh, thành phố căn cứ thẩm quyền theo quy định của Luật Thi đua, khen thưởng năm 2022 và các văn bản hướng dẫn thi hành Luật Thi đua khen thưởng để đề nghị xét tặng Bằng khen của Thủ tướng Chính phủ.</w:t>
      </w:r>
    </w:p>
    <w:p>
      <w:r>
        <w:t>b) Đối với hình thức khen thưởng thuộc thẩm quyền của Bộ trưởng, Chủ nhiệm Ủy ban Dân tộc</w:t>
      </w:r>
    </w:p>
    <w:p>
      <w:r>
        <w:t>- Bằng khen của Bộ trưởng, Chủ nhiệm Ủy ban Dân tộc;</w:t>
      </w:r>
    </w:p>
    <w:p>
      <w:r>
        <w:t>- Kỷ niệm chương “Vì sự nghiệp phát triển các dân tộc”.</w:t>
      </w:r>
    </w:p>
    <w:p>
      <w:r>
        <w:t>c) Tiêu chí</w:t>
      </w:r>
    </w:p>
    <w:p>
      <w:r>
        <w:t>- Bằng khen của Bộ trưởng, Chủ nhiệm Ủy ban Dân tộc</w:t>
      </w:r>
    </w:p>
    <w:p>
      <w:r>
        <w:t>+ Đối với tập thể: Là tập thể có thành tích xuất sắc, tiêu biểu trong thực hiện chính sách dân tộc; có đóng góp cho sự phát triển kinh tế - xã hội, quốc phòng an ninh... đối với vùng dân tộc thiểu số và miền núi trên địa bàn tỉnh.</w:t>
      </w:r>
    </w:p>
    <w:p>
      <w:r>
        <w:t>+ Đối với cá nhân: Là đại biểu chính thức tham dự Đại hội cấp tỉnh; chưa được tặng Bằng khen của Bộ trưởng, Chủ nhiệm Ủy ban Dân tộc giai đoạn 2019-2024, có nhiều công lao đóng góp hoặc có nhiều thành tích xuất sắc, tiêu biểu trong thực hiện chính sách dân tộc ở địa phương trong một hoặc một số lĩnh vực: tuyên truyền, vận động, phát triển kinh tế - xã hội, xóa đói, giảm nghèo, xây dựng nông thôn mới, phát triển giáo dục đào tạo; giữ gìn an ninh trật tự, giữ gìn bản sắc văn hóa dân tộc, xây dựng khối đại đoàn kết đã được cấp tỉnh ghi nhận.</w:t>
      </w:r>
    </w:p>
    <w:p>
      <w:r>
        <w:t>+ Chỉ tiêu: Mỗi tỉnh lựa chọn không quá 01 tập thể và 05 cá nhân.</w:t>
      </w:r>
    </w:p>
    <w:p>
      <w:r>
        <w:t>- Kỷ niệm chương “Vì sự nghiệp phát triển các dân tộc”</w:t>
      </w:r>
    </w:p>
    <w:p>
      <w:r>
        <w:t>+ Tiêu chí thực hiện theo Điều 8 Thông tư số 01/2024 ngày 15 tháng 3 năm 2024 của Ủy ban Dân tộc về quy định chi tiết thi hành một số điều của Luật Thi đua, khen thưởng đối với lĩnh vực công tác dân tộc.</w:t>
      </w:r>
    </w:p>
    <w:p>
      <w:r>
        <w:t>+ Chỉ tiêu: Mỗi tỉnh lựa chọn 05 cá nhân có công lao, thành tích xuất sắc đóng góp vào sự nghiệp phát triển các dân tộc thiểu số Việt Nam tham dự Đại hội cấp tỉnh.</w:t>
      </w:r>
    </w:p>
    <w:p>
      <w:r>
        <w:t>3. Hồ sơ đề nghị khen thưởng</w:t>
      </w:r>
    </w:p>
    <w:p>
      <w:r>
        <w:t>a) Đối với Bằng khen của Bộ trưởng, Chủ nhiệm Ủy ban Dân tộc</w:t>
      </w:r>
    </w:p>
    <w:p>
      <w:r>
        <w:t>Hồ sơ đề nghị xét tặng “Bằng khen của Bộ trưởng, Chủ nhiệm Ủy ban Dân tộc” 01 bộ (bản chính), gồm có:</w:t>
      </w:r>
    </w:p>
    <w:p>
      <w:r>
        <w:t>- Tờ trình đề nghị khen thưởng của Ban Dân tộc tỉnh;</w:t>
      </w:r>
    </w:p>
    <w:p>
      <w:r>
        <w:t>- Báo cáo thành tích của các trường hợp đề nghị khen thưởng có xác nhận của cấp trình khen thưởng;</w:t>
      </w:r>
    </w:p>
    <w:p>
      <w:r>
        <w:t>- Biên bản xét khen thưởng của Hội đồng Thi đua khen thưởng cấp trình khen thưởng.</w:t>
      </w:r>
    </w:p>
    <w:p>
      <w:r>
        <w:t>(Mẫu báo cáo theo quy định tại Nghị định số 98/2023/NĐ-CP ngày 31 tháng 12 năm 2023 của Chính phủ quy định chi tiết thi hành một số điều của Luật Thi đua, khen thưởng).</w:t>
      </w:r>
    </w:p>
    <w:p>
      <w:r>
        <w:t>b) Đối với Kỷ niệm chương “Vì sự nghiệp phát triển các dân tộc”</w:t>
      </w:r>
    </w:p>
    <w:p>
      <w:r>
        <w:t>Hồ sơ theo Khoản 3 Điều 11 của Thông tư số 01/2024/TT-UBDT ngày 15 tháng 3 năm 2024 của Ủy ban Dân tộc quy định chi tiết thi hành một số điều của Luật Thi đua, khen thưởng đối với lĩnh vực công tác dân tộc. Hồ sơ đề nghị (01 bộ) gồm:</w:t>
      </w:r>
    </w:p>
    <w:p>
      <w:r>
        <w:t>- Tờ trình đề nghị của Ban Dân tộc tỉnh;</w:t>
      </w:r>
    </w:p>
    <w:p>
      <w:r>
        <w:t>- Danh sách đề nghị xét tặng Kỷ niệm chương;</w:t>
      </w:r>
    </w:p>
    <w:p>
      <w:r>
        <w:t>- Báo cáo tóm tắt thành tích cá nhân.</w:t>
      </w:r>
    </w:p>
    <w:p>
      <w:r>
        <w:t>(Mẫu theo quy định của Thông tư số 01/2024/TT-UBDT ngày 15 tháng 3 năm 2024 của Ủy ban Dân tộc quy định chi tiết thi hành một số điều của Luật Thi đua, khen thưởng đối với lĩnh vực công tác dân tộc)</w:t>
      </w:r>
    </w:p>
    <w:p>
      <w:r>
        <w:t>4. Thời gian nhận hồ sơ</w:t>
      </w:r>
    </w:p>
    <w:p>
      <w:r>
        <w:t>Hồ sơ đề nghị xét tặng Bằng khen của Bộ trưởng, Chủ nhiệm Ủy ban Dân tộc và Kỷ niệm chương “Vì sự nghiệp phát triển các dân tộc” gửi trước 25 ngày diễn ra Đại hội Đại biểu các dân tộc thiểu số cấp tỉnh về Vụ Tổ chức cán bộ, Ủy ban Dân tộc.</w:t>
      </w:r>
    </w:p>
    <w:p>
      <w:r>
        <w:t>Ủy ban Dân tộc đề nghị Ủy ban nhân dân các tỉnh, thành phố quan tâm, phối hợp thực hiện./.</w:t>
      </w:r>
    </w:p>
    <w:p>
      <w:r>
        <w:t>(Số điện thoại Thường trực Hội đồng Thi đua, khen thưởng của Ủy ban Dân tộc: 080.43393; 0978430383 đồng chí Xa Trung Hưng, Chuyên viên chính, Vụ Tổ chức cán bộ; email: vutochuccanbo@cema.gov.vn).</w:t>
      </w:r>
    </w:p>
    <w:p>
      <w:r>
        <w:t>Nơi nhận:</w:t>
      </w:r>
    </w:p>
    <w:p>
      <w:r>
        <w:t>- Như trên;</w:t>
      </w:r>
    </w:p>
    <w:p>
      <w:r>
        <w:t>- Bộ trưởng, Chủ nhiệm UBDT (để b/c);</w:t>
      </w:r>
    </w:p>
    <w:p>
      <w:r>
        <w:t>- Các Thứ trưởng, PCN UBDT;</w:t>
      </w:r>
    </w:p>
    <w:p>
      <w:r>
        <w:t>- Bộ Nội vụ (Ban TĐKT TW);</w:t>
      </w:r>
    </w:p>
    <w:p>
      <w:r>
        <w:t>- Ban Dân tộc các tỉnh, thành phố (để t/h);</w:t>
      </w:r>
    </w:p>
    <w:p>
      <w:r>
        <w:t>- Lưu: VT, TCCB (03bản), DTTS.</w:t>
      </w:r>
    </w:p>
    <w:p>
      <w:r>
        <w:t>KT. BỘ TRƯỞNG, CHỦ NHIỆM</w:t>
      </w:r>
    </w:p>
    <w:p>
      <w:r>
        <w:t>THỨ TRƯỞNG, PHÓ CHỦ NHIỆM</w:t>
      </w:r>
    </w:p>
    <w:p>
      <w:r>
        <w:t>Nông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