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555/TTg-NN năm 2024 chuyển mục đích sử dụng đất trồng lúa sang mục đích khác để thực hiện Dự án đầu tư xây dựng hệ thống cấp nước thô liên huyện An Biên, An Minh, U Minh Thượng, Vĩnh Thuận, giai đoạn 1, tỉnh Kiên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555/TTg-NN</w:t>
      </w:r>
    </w:p>
    <w:p>
      <w:r>
        <w:t>V/v chuyển mục đích sử dụng đất trồng lúa sang mục đích khác để thực hiện Dự án đầu tư xây dựng hệ thống cấp nước thô liên huyện An Biên, An Minh, U Minh Thượng, Vĩnh Thuận, giai đoạn 1, tỉnh Kiên Giang</w:t>
      </w:r>
    </w:p>
    <w:p>
      <w:r>
        <w:t>Hà Nội, ngày 29 tháng 7 năm 2024</w:t>
      </w:r>
    </w:p>
    <w:p>
      <w:r>
        <w:t>Kính gửi:</w:t>
      </w:r>
    </w:p>
    <w:p>
      <w:r>
        <w:t>- Bộ Tài nguyên và Môi trường;</w:t>
      </w:r>
    </w:p>
    <w:p>
      <w:r>
        <w:t>- Bộ Nông nghiệp và Phát triển nông thôn;</w:t>
      </w:r>
    </w:p>
    <w:p>
      <w:r>
        <w:t>- Ủy ban nhân dân tỉnh Kiên Giang.</w:t>
      </w:r>
    </w:p>
    <w:p>
      <w:r>
        <w:t>Xét đề nghị của Bộ Tài nguyên và Môi trường tại Công văn số 4738/BTNMT-QHPTTNĐ ngày 18 tháng 7 năm 2024 về việc đề nghị Thủ tướng Chính phủ chấp thuận chuyển mục đích sử dụng đất trồng lúa sang mục đích khác để thực hiện dự án trên địa bàn tỉnh Kiên Giang, Phó Thủ tướng Chính phủ Trần Hồng Hà có ý kiến như sau:</w:t>
      </w:r>
    </w:p>
    <w:p>
      <w:r>
        <w:t>1. Chấp thuận Ủy ban nhân dân tỉnh Kiên Giang quyết định chuyển mục đích sử dụng 48,84 ha đất trồng lúa sang đất phi nông nghiệp để thực hiện Dự án đầu tư xây dựng hệ thống cấp nước thô liên huyện An Biên, An Minh, U Minh Thượng, Vĩnh Thuận, giai đoạn 1 như ý kiến thẩm định và nội dung trình của Bộ Tài nguyên và Môi trường tại Công văn nêu trên.</w:t>
      </w:r>
    </w:p>
    <w:p>
      <w:r>
        <w:t>2. Ủy ban nhân dân tỉnh Kiên Giang chịu trách nhiệm về nội dung và số liệu báo cáo,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pháp luật về đầu tư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Kiên Giang tiếp thu và thực hiện đầy đủ ý kiến của Bộ Tài nguyên và Môi trường nêu tại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việc tổ chức thẩm định, kết quả thẩm định, sự đầy đủ, chính xác của các hồ sơ, tài liệu kèm theo và nội dung kiến nghị Thủ tướng Chính phủ chấp thuận chuyển mục đích sử dụng đất trồng lúa để thực hiện Dự án đầu tư xây dựng hệ thống cấp nước thô liên huyện An Biên, An Minh, U Minh Thượng, Vĩnh Thuận, giai đoạn 1, tỉnh Kiên Giang, bảo đảm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Bộ Xây dựng;</w:t>
      </w:r>
    </w:p>
    <w:p>
      <w:r>
        <w:t>- VPCP: BTCN, PCN Mai Thị Thu Vân, các Vụ: V.I, QHĐP, CN; TGĐ Cổng TTĐT;</w:t>
      </w:r>
    </w:p>
    <w:p>
      <w:r>
        <w:t>- Lưu: VT, NN (1 b ).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