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5419/BXD-PTĐT năm 2024 đôn đốc thực hiện Nghị quyết 50/2024/UBTVQH15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5419/BXD-PTĐT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5419/BXD-PTĐT</w:t>
      </w:r>
    </w:p>
    <w:p>
      <w:r>
        <w:t>V/v đôn đốc triển khai thực hiện Nghị quyết số 50/2024/UBTVQH15 ngày 22/8/2024 của Ủy ban Thường vụ Quốc hội</w:t>
      </w:r>
    </w:p>
    <w:p>
      <w:r>
        <w:t>Hà Nội, ngày 20 tháng 9 năm 2024</w:t>
      </w:r>
    </w:p>
    <w:p>
      <w:r>
        <w:t>Kính gửi:  Ủy ban nhân dân các tỉnh, thành phố trực thuộc Trung ương</w:t>
      </w:r>
    </w:p>
    <w:p>
      <w:r>
        <w:t>Ngày 22/8/2024, Ủy ban Thường vụ Quốc hội đã ban hành Nghị quyết số 50/2024/UBTVQH15 quy định một số nội dung liên quan đến việc bảo đảm yêu cầu phân loại đô thị và tiêu chuẩn của đơn vị hành chính để thực hiện sắp xếp đơn vị hành chính cấp huyện, cấp xã giai đoạn 2023-2025 (sau đây viết tắt là Nghị quyết số 50/2024/UBTVQH15), có hiệu lực thi hành từ ngày 22/8/2024. Thực hiện nhiệm vụ được giao tại Nghị quyết 117/NQ-CP ngày 30/7/2023 của Chính phủ đã ban hành kế hoạch thực hiện sắp xếp đơn vị hành chính cấp huyện, cấp xã giai đoạn 2023-2025 và chỉ đạo của Thủ tướng Chính phủ tại các Công điện: số 557/CĐ-TTg ngày 18/6/2023 và số 616/CĐ-TTg ngày 04/7/2023 về việc rà soát, hoàn thiện các quy hoạch để thực hiện sắp xếp đơn vị hành chính cấp huyện, cấp xã giai đoạn 2023-2030, Bộ Xây dựng đề nghị Chủ tịch Ủy ban nhân dân các tỉnh, thành phố trực thuộc Trung ương:</w:t>
      </w:r>
    </w:p>
    <w:p>
      <w:r>
        <w:t>1. Chỉ đạo Sở Nội vụ, Sở Xây dựng và các cơ quan, địa phương có liên quan nghiên cứu kỹ các trường hợp thực hiện sắp xếp đơn vị hành chính (sau đây viết tắt là ĐVHC) giai đoạn 2023-2025 có thể áp dụng các quy định của Nghị quyết số 50/2024/UBTVQH15 để áp dụng quy định, thực hiện mục tiêu sắp xếp ĐVHC theo yêu cầu đã đề ra.</w:t>
      </w:r>
    </w:p>
    <w:p>
      <w:r>
        <w:t>2. Đối với các trường hợp thành phố, thị xã, thị trấn có liên quan sắp xếp ĐVHC giai đoạn 2023-2025 và đáp ứng yêu cầu tại khoản 4 Điều 2 Nghị quyết số 50/2024/UBTVQH15, đề nghị Ủy ban nhân dân cấp tỉnh báo cáo Ban Chỉ đạo thực hiện sắp xếp đơn vị hành chính cấp huyện, cấp xã giai đoạn 2023-2030, đồng thời gửi Bộ Xây dựng, Bộ Nội vụ về thực tế tình hình thực hiện đến thời điểm báo cáo, dự kiến kế hoạch hoàn thành quy hoạch đô thị và đánh giá phân loại đô thị, cam kết thời gian thực hiện để tổng hợp, báo cáo Thủ tướng Chính phủ xem xét, quyết định. Nội dung báo cáo xin gửi về Bộ Xây dựng trước  ngày 27/9/2024.</w:t>
      </w:r>
    </w:p>
    <w:p>
      <w:r>
        <w:t>Trường hợp có khó khăn, vướng mắc trong công tác quy hoạch đô thị, đánh giá phân loại đô thị, đề nghị khẩn trương liên hệ Bộ Xây dựng để phối hợp, tháo gỡ.</w:t>
      </w:r>
    </w:p>
    <w:p>
      <w:r>
        <w:t>Đề nghị Ủy ban nhân dân các tỉnh, thành phố trực thuộc Trung ương nghiên cứu, khẩn trương triển khai thực hiện./.</w:t>
      </w:r>
    </w:p>
    <w:p>
      <w:r>
        <w:t>Nơi nhận:</w:t>
      </w:r>
    </w:p>
    <w:p>
      <w:r>
        <w:t>- Như trên;</w:t>
      </w:r>
    </w:p>
    <w:p>
      <w:r>
        <w:t>- Bộ trưởng Nguyễn Thanh Nghị (để b/c);</w:t>
      </w:r>
    </w:p>
    <w:p>
      <w:r>
        <w:t>- Ban Chỉ đạo thực hiện sắp xếp đơn vị hành chính cấp huyện, cấp xã giai đoạn 2023-2030 (để b/c);</w:t>
      </w:r>
    </w:p>
    <w:p>
      <w:r>
        <w:t>- Bộ Nội vụ;</w:t>
      </w:r>
    </w:p>
    <w:p>
      <w:r>
        <w:t>- SXD, SNV các tỉnh, thành phố trực thuộc TW;</w:t>
      </w:r>
    </w:p>
    <w:p>
      <w:r>
        <w:t>- Sở Quy hoạch - Kiến trúc TP. Hà Nội, TP. Hồ Chí Minh;</w:t>
      </w:r>
    </w:p>
    <w:p>
      <w:r>
        <w:t>- Lưu: VT, PTĐT (2b).</w:t>
      </w:r>
    </w:p>
    <w:p>
      <w:r>
        <w:t>KT. BỘ TRƯỞNG</w:t>
      </w:r>
    </w:p>
    <w:p>
      <w:r>
        <w:t>THỨ TRƯỞNG</w:t>
      </w:r>
    </w:p>
    <w:p>
      <w:r>
        <w:t>Nguyễn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