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5356/VPCP-CN năm 2025 thực hiện Kết luận của Ủy ban Thường vụ Quốc hội về chủ trương đầu tư Dự án đầu tư xây dựng đường Vành đai 4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5356/VPCP-CN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5356/VPCP-CN</w:t>
      </w:r>
    </w:p>
    <w:p>
      <w:r>
        <w:t>V/v thực hiện Kết luận của Ủy ban Thường vụ Quốc hội về chủ trương đầu tư Dự án đầu tư xây dựng đường Vành đai 4 Thành phố Hồ Chí Minh</w:t>
      </w:r>
    </w:p>
    <w:p>
      <w:r>
        <w:t>Hà Nội , ngày  16  tháng  6  năm  2025</w:t>
      </w:r>
    </w:p>
    <w:p>
      <w:r>
        <w:t>Kính gửi:</w:t>
      </w:r>
    </w:p>
    <w:p>
      <w:r>
        <w:t>-  Bộ trưởng các Bộ: Tài chính, Xây dựng;</w:t>
      </w:r>
    </w:p>
    <w:p>
      <w:r>
        <w:t>-  Chủ tịch Ủy ban nhân dân Thành phố Hồ Chí Minh.</w:t>
      </w:r>
    </w:p>
    <w:p>
      <w:r>
        <w:t>V ề Kết luận của Ủy ban Thường vụ Quốc hội (văn bản số 2007/TB-VPCP n g ày 12 tháng 6 năm 2025 của Văn phòng Quốc hội) về chủ trương đầu tư Dự án đ ầ u tư xây dựng đường Vành đai 4 Thành phố Hồ Chí Minh, Ủy viên Ban Thường vụ Đảng ủy Chính phủ, Phó Thủ tướng Chính phủ Trần Hồng Hà có ý kiến như sau:</w:t>
      </w:r>
    </w:p>
    <w:p>
      <w:r>
        <w:t>1.  Bộ Xây dựng, Bộ Tài chính và Ủy ban nhân dân Thành phố Hồ Chí Minh khẩn trương thực hiện kết luận của Ủy ban Thường vụ Quốc hội tại v ă n bản nêu trên của Văn phòng Quốc hội, hoàn thiện hồ sơ trình Quốc hội tại Kỳ họp thứ 9 Quốc hội khóa XV.</w:t>
      </w:r>
    </w:p>
    <w:p>
      <w:r>
        <w:t>2.  Đảng ủy Bộ Xây dựng chủ trì, phối hợp với Thành ủy Thành phố Hồ Chí Minh hoàn thiện hồ sơ, báo cáo Ban Thường vụ Đảng ủy Chính phủ trước ngày 17 tháng 6 năm 2025 để báo cáo cấp có thẩm quyền theo quy định.</w:t>
      </w:r>
    </w:p>
    <w:p>
      <w:r>
        <w:t>Văn phòng Chính phủ  xin   thông báo để các cơ quan liên quan biết, thực hiện./.</w:t>
      </w:r>
    </w:p>
    <w:p>
      <w:r>
        <w:t>Nơi nhận:</w:t>
      </w:r>
    </w:p>
    <w:p>
      <w:r>
        <w:t>-  Như trên;</w:t>
      </w:r>
    </w:p>
    <w:p>
      <w:r>
        <w:t>-  Thủ tướng, PTTg Trần Hồng Hà (để b/c);</w:t>
      </w:r>
    </w:p>
    <w:p>
      <w:r>
        <w:t>-  Các Bộ: XD, TC;</w:t>
      </w:r>
    </w:p>
    <w:p>
      <w:r>
        <w:t>-  UBND Thành ph ố  Hồ Chí Minh;</w:t>
      </w:r>
    </w:p>
    <w:p>
      <w:r>
        <w:t>-  VPCP: BTCN, PCN Nguyễn Sỹ Hiệp, Trợ lý TTg, TGĐ  C ổng TTĐT; các Vụ: KTTH, QHĐP, TH, VPĐ U CP;</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