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5321/VPCP-CN năm 2023 về kết quả thực hiện Đề án Hoàn thiện hệ thống định mức và giá xây dựng theo Quyết định 2038/QĐ-TTg (2017-2022)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5321/VPCP-CN</w:t>
      </w:r>
    </w:p>
    <w:p>
      <w:r>
        <w:t>V/v Kết quả thực hiện Đề án Hoàn thiện hệ thống định mức và giá xây dựng theo Quyết định số 2038/QĐ-TTg ngày 18/12/2017của Thủ tướng Chính phủ (2017-2022).</w:t>
      </w:r>
    </w:p>
    <w:p>
      <w:r>
        <w:t>Hà Nội, ngày 14 tháng 7 năm 2023</w:t>
      </w:r>
    </w:p>
    <w:p>
      <w:r>
        <w:t>Kính gửi:</w:t>
      </w:r>
    </w:p>
    <w:p>
      <w:r>
        <w:t>- Bộ Tài chính;</w:t>
      </w:r>
    </w:p>
    <w:p>
      <w:r>
        <w:t>- Bộ Quốc phòng;</w:t>
      </w:r>
    </w:p>
    <w:p>
      <w:r>
        <w:t>- Bộ Công thương;</w:t>
      </w:r>
    </w:p>
    <w:p>
      <w:r>
        <w:t>- Bộ Khoa học và Công nghệ;</w:t>
      </w:r>
    </w:p>
    <w:p>
      <w:r>
        <w:t>- Bộ Kế hoạch và Đầu tư;</w:t>
      </w:r>
    </w:p>
    <w:p>
      <w:r>
        <w:t>- Bộ Giao thông vận tải;</w:t>
      </w:r>
    </w:p>
    <w:p>
      <w:r>
        <w:t>- Bộ Tài nguyên và Môi trường;</w:t>
      </w:r>
    </w:p>
    <w:p>
      <w:r>
        <w:t>- Bộ Nông nghiệp và Phát triển nông thôn;</w:t>
      </w:r>
    </w:p>
    <w:p>
      <w:r>
        <w:t>- UBND các tỉnh, thành phố trực thuộc Trung ương.</w:t>
      </w:r>
    </w:p>
    <w:p>
      <w:r>
        <w:t>Xét đề nghị của Bộ Xây dựng (Báo cáo số 131/BC-BXD ngày 01 tháng 11 năm 2022), ý kiến các Bộ: Tài chính (Công văn số 13250/BTC-ĐT ngày 15 tháng 12 năm 2022), Tài nguyên và Môi trường (Công văn số 7219/BTNMT-KHTC ngày 29 tháng 11 năm 2022), Kế hoạch và Đầu tư (Công văn số 9055/BKHĐT-PTHTĐT ngày 13 tháng 12 năm 2022), Quốc phòng (Công văn số 4177/BQP-ĐT ngày 30 tháng 11 năm 2022), Nông nghiệp và Phát triển nông thôn (Công văn số 8081/BNN-XD ngày 30 tháng 11 năm 2022), Giao thông vận tải (Công văn số 13191/BGTVT-CQLXD ngày 09 tháng 12 năm 2022), (Công văn số 7684/BCT-KH ngày 30 tháng 11 năm 2022) về Kết quả thực hiện Đề án Hoàn thiện hệ thống định mức và giá xây dựng theo Quyết định số 2038/QĐ-TTg ngày 18/12/2017của Thủ tướng Chính phủ (2017-2022), Phó Thủ tướng Trần Hồng Hà có ý kiến như sau:</w:t>
      </w:r>
    </w:p>
    <w:p>
      <w:r>
        <w:t>1.  Bộ Xây dựng tiếp thu ý kiến các Bộ tại các văn bản nêu trên, hoàn thiện báo cáo Kết quả thực hiện Đề án Hoàn thiện hệ thống định mức và giá xây dựng theo Quyết định số 2038/QĐ-TTg ngày 18 tháng 12 năm 2017 của Thủ tướng Chính phủ.</w:t>
      </w:r>
    </w:p>
    <w:p>
      <w:r>
        <w:t>2.  Bộ Xây dựng, các Bộ quản lý xây dựng công trình chuyên ngành, các địa phương chủ động, tiếp tục triển khai các nhiệm vụ nêu trong Đề án; ưu tiên tập trung, bố trí nguồn lực triển khai các nhiệm vụ quản lý hệ thống định mức và giá xây dựng được Chính phủ phân công tại Nghị định số 10/2021/NĐ-CP ngày 09 tháng 02 năm 2021 của Chính phủ về quản lý chi phí đầu tư xây dựng đảm bảo thực hiện có hiệu quả công tác quản lý chi phí đầu tư xây dựng, tuân thủ quy định pháp luật.</w:t>
      </w:r>
    </w:p>
    <w:p>
      <w:r>
        <w:t>Văn phòng Chính phủ xin thông báo để các cơ quan biết, thực hiện./.</w:t>
      </w:r>
    </w:p>
    <w:p>
      <w:r>
        <w:t>Nơi nhận:</w:t>
      </w:r>
    </w:p>
    <w:p>
      <w:r>
        <w:t>- Như trên;</w:t>
      </w:r>
    </w:p>
    <w:p>
      <w:r>
        <w:t>- Thủ tướng Chính phủ; PTTg Trần Hồng Hà;</w:t>
      </w:r>
    </w:p>
    <w:p>
      <w:r>
        <w:t>- VPCP: BTCN, PCN Nguyễn Cao Lục;</w:t>
      </w:r>
    </w:p>
    <w:p>
      <w:r>
        <w:t>Các Vụ: KTTH, NN;</w:t>
      </w:r>
    </w:p>
    <w:p>
      <w:r>
        <w:t>- Lưu: Văn thư, CN (3b).</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