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532/MT-SKMT năm 2024 tăng cường kiểm tra, giám sát chất lượng nước sạch sử dụng cho mục đích sinh hoạt do Cục Quản lý Môi trường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532/MT-SKMT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24/09/2024</w:t>
            </w:r>
          </w:p>
        </w:tc>
      </w:tr>
      <w:tr>
        <w:tc>
          <w:tcPr>
            <w:tcW w:type="dxa" w:w="4320"/>
          </w:tcPr>
          <w:p>
            <w:r>
              <w:t>Ngày hiệu lực</w:t>
            </w:r>
          </w:p>
        </w:tc>
        <w:tc>
          <w:tcPr>
            <w:tcW w:type="dxa" w:w="4320"/>
          </w:tcPr>
          <w:p>
            <w:r>
              <w:t>24/09/2024</w:t>
            </w:r>
          </w:p>
        </w:tc>
      </w:tr>
      <w:tr>
        <w:tc>
          <w:tcPr>
            <w:tcW w:type="dxa" w:w="4320"/>
          </w:tcPr>
          <w:p>
            <w:r>
              <w:t>Tình trạng</w:t>
            </w:r>
          </w:p>
        </w:tc>
        <w:tc>
          <w:tcPr>
            <w:tcW w:type="dxa" w:w="4320"/>
          </w:tcPr>
          <w:p>
            <w:r>
              <w:t>Chưa xác định</w:t>
            </w:r>
          </w:p>
        </w:tc>
      </w:tr>
    </w:tbl>
    <w:p/>
    <w:p>
      <w:r>
        <w:t>BỘ Y TẾ</w:t>
      </w:r>
    </w:p>
    <w:p>
      <w:r>
        <w:t>CỤC QUẢN LÝ MÔI TRƯỜNG Y TẾ</w:t>
      </w:r>
    </w:p>
    <w:p>
      <w:r>
        <w:t>-------</w:t>
      </w:r>
    </w:p>
    <w:p>
      <w:r>
        <w:t>CỘNG HÒA XÃ HỘI CHỦ NGHĨA VIỆT NAM</w:t>
      </w:r>
    </w:p>
    <w:p>
      <w:r>
        <w:t>Độc lập - Tự do - Hạnh phúc</w:t>
      </w:r>
    </w:p>
    <w:p>
      <w:r>
        <w:t>---------------</w:t>
      </w:r>
    </w:p>
    <w:p>
      <w:r>
        <w:t>Số: 532/MT-SKMT</w:t>
      </w:r>
    </w:p>
    <w:p>
      <w:r>
        <w:t>V/v tăng cường kiểm tra, giám sát chất lượng nước sạch sử dụng cho mục đích sinh hoạt.</w:t>
      </w:r>
    </w:p>
    <w:p>
      <w:r>
        <w:t>Hà Nội, ngày 24 tháng 9 năm 2024</w:t>
      </w:r>
    </w:p>
    <w:p>
      <w:r>
        <w:t>Kính gửi:  Sở Y tế 63 tỉnh, thành phố trực thuộc Trung ương.</w:t>
      </w:r>
    </w:p>
    <w:p>
      <w:r>
        <w:t>Theo quy định tại khoản 4 Điều 60 Nghị định số 117/2007/NĐ-CP ngày 11/7/2007 của Chính phủ về sản xuất, cung cấp và tiêu thụ nước sạch: Bộ Y tế có trách nhiệm ban hành quy chuẩn nước sạch sử dụng cho mục đích sinh hoạt, tổ chức kiểm tra và giám sát việc thực hiện quy chuẩn nước sạch trên phạm vi toàn quốc. Để triển khai thực hiện nhiệm vụ được giao, Bộ Y tế đã ban hành Thông tư số 41/2018/TT-BYT ngày 14/12/2018 ban hành Quy chuẩn kỹ thuật quốc gia và quy định kiểm tra, giám sát chất lượng nước sạch sử dụng cho mục đích sinh hoạt; Thông tư số 26/2021/TT-BYT ngày 15/12/2021 sửa đổi, bổ sung và bãi bỏ một số điều của Thông tư số 41/2018/TT-BYT của Bộ trưởng Bộ Y tế ban hành Quy chuẩn kỹ thuật quốc gia và quy định kiểm tra, giám sát chất lượng nước sử dụng cho mục đích sinh hoạt.</w:t>
      </w:r>
    </w:p>
    <w:p>
      <w:r>
        <w:t>Để tăng cường kiểm tra, giám sát chất lượng nước sạch sử dụng cho mục đích sinh hoạt trên toàn quốc, Cục Quản lý Môi trường y tế đề nghị Sở Y tế thực hiện các nội dung sau:</w:t>
      </w:r>
    </w:p>
    <w:p>
      <w:r>
        <w:t>1. Chỉ đạo các đơn vị trực thuộc thực hiện việc hướng dẫn, kiểm tra, giám sát chất lượng nước sạch sử dụng cho mục đích sinh hoạt theo Quy chuẩn kỹ thuật địa phương hoặc Quy chuẩn kỹ thuật quốc gia đối với các tỉnh chưa ban hành Quy chuẩn kỹ thuật địa phương trên địa bàn phụ trách nhằm bảo đảm chất lượng nước sạch cho người dân và thực hiện đúng theo quy định tại Thông tư số 41/2018/TT-BYT.</w:t>
      </w:r>
    </w:p>
    <w:p>
      <w:r>
        <w:t>2. Tăng cường phối hợp liên ngành trong việc thực hiện các quy định tại Thông tư số 41/2018/TT-BYT về chất lượng nước sạch sử dụng cho mục đích sinh hoạt, đặc biệt trong tình huống thời tiết cực đoan, thiên tai, bão lũ.</w:t>
      </w:r>
    </w:p>
    <w:p>
      <w:r>
        <w:t>Cục Quản lý Môi trường y tế đề nghị Quý Sở nghiên cứu và thực hiện đúng theo quy định hiện hành.</w:t>
      </w:r>
    </w:p>
    <w:p>
      <w:r>
        <w:t>Trân trọng cảm ơn./.</w:t>
      </w:r>
    </w:p>
    <w:p>
      <w:r>
        <w:t>Nơi nhận:</w:t>
      </w:r>
    </w:p>
    <w:p>
      <w:r>
        <w:t>- Như trên;</w:t>
      </w:r>
    </w:p>
    <w:p>
      <w:r>
        <w:t>- CT. Lương Mai Anh (để báo cáo);</w:t>
      </w:r>
    </w:p>
    <w:p>
      <w:r>
        <w:t>- Viện SKNN&amp;MT, Pasteur Nha Trang, VSDT Tây Nguyên, YTCC TP.HCM (để phối hợp);</w:t>
      </w:r>
    </w:p>
    <w:p>
      <w:r>
        <w:t>- CDC 63 tỉnh, thành phố (để thực hiện);</w:t>
      </w:r>
    </w:p>
    <w:p>
      <w:r>
        <w:t>- Lưu: VT, SKMT.</w:t>
      </w:r>
    </w:p>
    <w:p>
      <w:r>
        <w:t>KT. CỤC TRƯỞNG</w:t>
      </w:r>
    </w:p>
    <w:p>
      <w:r>
        <w:t>PHÓ CỤC TRƯỞNG</w:t>
      </w:r>
    </w:p>
    <w:p>
      <w:r>
        <w:t>Lê Thái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