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526/VPCP-CN hoàn thiện Báo cáo kết quả thực hiện nhiệm vụ năm 2025 và phương hướng, nhiệm vụ năm 2026 của Ban Chỉ đạo Trung ương về chính sách nhà ở và thị trường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526/VPCP-CN</w:t>
      </w:r>
    </w:p>
    <w:p>
      <w:r>
        <w:t>V/v hoàn thiện Báo cáo kết quả thực hiện nhiệm vụ năm 2025 và phương hướng, nhiệm vụ năm 2026 của Ban Chỉ đạo TW về chính sách nhà ở và thị trường bất động sản</w:t>
      </w:r>
    </w:p>
    <w:p>
      <w:r>
        <w:t>Hà Nội, ngày 15 tháng 01 năm 2026</w:t>
      </w:r>
    </w:p>
    <w:p>
      <w:r>
        <w:t>Kính gửi:</w:t>
      </w:r>
    </w:p>
    <w:p>
      <w:r>
        <w:t>- Các đồng chí Thành viên Ban Chỉ đạo Trung ương về chính sách nhà ở và thị trường bất động sản;</w:t>
      </w:r>
    </w:p>
    <w:p>
      <w:r>
        <w:t>- Bộ Xây dựng.</w:t>
      </w:r>
    </w:p>
    <w:p>
      <w:r>
        <w:t>Xét đề nghị của Bộ Xây dựng tại văn bản số 16360/BXD-VPTTBCĐ ngày 31 tháng 12 năm 2025 về việc báo cáo thực hiện nhiệm vụ năm 2025, kế hoạch hoạt động năm 2026 của Ban chỉ đạo Trung ương về chính sách nhà ở và thị trường bất động sản (gọi là Ban Chỉ đạo) kèm theo dự thảo Báo cáo kết quả thực hiện nhiệm vụ năm 2025 và phương hướng, nhiệm vụ năm 2026 của Ban Chỉ đạo Trung ương về chính sách nhà ở và thị trường bất động sản (gọi là dự thảo báo cáo), Phó Thủ tướng Chính phủ Trần Hồng Hà - Phó Trưởng Ban Chỉ đạo có ý kiến chỉ đạo như sau:</w:t>
      </w:r>
    </w:p>
    <w:p>
      <w:r>
        <w:t>1. Các đồng chí Thành viên Ban Chỉ đạo Trung ương về chính sách nhà ở và thị trường bất động sản theo Quyết định số 2116/QĐ-TTg ngày 22 tháng 9 năm 2025 của Thủ tướng Chính phủ nghiên cứu, cho ý kiến đối với dự thảo Báo cáo, gửi ý kiến về Bộ Xây dựng - Cơ quan Thường trực Ban Chỉ đạo trước ngày 16 tháng 01 năm 2025 để tổng hợp.</w:t>
      </w:r>
    </w:p>
    <w:p>
      <w:r>
        <w:t>2. Trên cơ sở các ý kiến góp ý của các Thành viên Ban Chỉ đạo, Bộ Xây dựng - Cơ quan Thường trực Ban Chỉ đạo tổng hợp, hoàn thiện dự thảo Báo cáo kết quả thực hiện nhiệm vụ năm 2025 và phương hướng, nhiệm vụ năm 2026 của Ban Chỉ đạo Trung ương về chính sách nhà ở và thị trường bất động sản, trình Thủ tướng Chính phủ Phạm Minh Chính - Trưởng Ban Chỉ đạo xem xét trước ngày 18 tháng 01 năm 2025.</w:t>
      </w:r>
    </w:p>
    <w:p>
      <w:r>
        <w:t>Văn phòng Chính phủ xin thông báo để các Thành viên Ban Chỉ đạo và Bộ Xây dựng biết, thực hiện./.</w:t>
      </w:r>
    </w:p>
    <w:p>
      <w:r>
        <w:t>Nơi nhận:</w:t>
      </w:r>
    </w:p>
    <w:p>
      <w:r>
        <w:t>- Như trên;</w:t>
      </w:r>
    </w:p>
    <w:p>
      <w:r>
        <w:t>- TTgCP, PTTg Trần Hồng Hà (để b/c);</w:t>
      </w:r>
    </w:p>
    <w:p>
      <w:r>
        <w:t>- Các Bộ: QP, CA, CT, TC, NNMT, NV, TP, VHTT&amp;DL;</w:t>
      </w:r>
    </w:p>
    <w:p>
      <w:r>
        <w:t>- Ngân hàng Nhà nước Việt Nam;</w:t>
      </w:r>
    </w:p>
    <w:p>
      <w:r>
        <w:t>- Ủy ban Trung ương Mặt trận Tổ quốc Việt Nam;</w:t>
      </w:r>
    </w:p>
    <w:p>
      <w:r>
        <w:t>- UBND các thành phố: Hà Nội, Hồ Chí Minh, Huế, Đà Nẵng, Cần Thơ, Hải Phòng;</w:t>
      </w:r>
    </w:p>
    <w:p>
      <w:r>
        <w:t>- VPCP: BTCN, PCN Phạm Mạnh Cường.</w:t>
      </w:r>
    </w:p>
    <w:p>
      <w:r>
        <w:t>- Lưu: VT, CN (02b) NĐức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