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5030/VPCP-TH năm 2024 về khai thác cảng biển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5030/VPCP-TH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5030/VPCP-TH</w:t>
      </w:r>
    </w:p>
    <w:p>
      <w:r>
        <w:t>V/v khai thác các cảng biển Việt Nam</w:t>
      </w:r>
    </w:p>
    <w:p>
      <w:r>
        <w:t>Hà Nội, ngày 16 tháng 7 năm 2024</w:t>
      </w:r>
    </w:p>
    <w:p>
      <w:r>
        <w:t>Kính gửi:</w:t>
      </w:r>
    </w:p>
    <w:p>
      <w:r>
        <w:t>- Bộ Giao thông vận tải;</w:t>
      </w:r>
    </w:p>
    <w:p>
      <w:r>
        <w:t>- Bộ Kế hoạch và Đầu tư;</w:t>
      </w:r>
    </w:p>
    <w:p>
      <w:r>
        <w:t>- Bộ Công Thương;</w:t>
      </w:r>
    </w:p>
    <w:p>
      <w:r>
        <w:t>- Bộ Tài chính;</w:t>
      </w:r>
    </w:p>
    <w:p>
      <w:r>
        <w:t>- Bộ Ngoại giao;</w:t>
      </w:r>
    </w:p>
    <w:p>
      <w:r>
        <w:t>- Ủy ban nhân dân Thành phố Hồ Chí Minh;</w:t>
      </w:r>
    </w:p>
    <w:p>
      <w:r>
        <w:t>- Ủy ban nhân dân tỉnh Bà Rịa -Vũng Tàu.</w:t>
      </w:r>
    </w:p>
    <w:p>
      <w:r>
        <w:t>Văn phòng Chính phủ có Báo cáo số 2542/BC-VPCP ngày 30 tháng 6 năm 2024, trong đó tóm tắt bài viết Tắc nghẽn một số cảng biển lớn trong khu vực: Cơ hội cho Việt Nam, đăng trên Báo Đầu tư ngày 25 tháng 6 năm 2024  (Bản chụp bài báo kèm theo) . Về vấn đề này, Phó Thủ tướng Chính phủ Lê Minh Khái có ý kiến chỉ đạo như sau:</w:t>
      </w:r>
    </w:p>
    <w:p>
      <w:r>
        <w:t>Giao Bộ Giao thông vận tải chủ trì, phối hợp với các Bộ: Kế hoạch và Đầu tư, Công Thương, Tài chính, Ngoại giao, Ủy ban nhân dân tỉnh Bà Rịa - Vũng Tàu, Ủy ban nhân dân Thành phố Hồ Chí Minh và các bộ, cơ quan, địa phương có liên quan chủ động rà soát, nắm bắt thông tin báo chí phản ánh, tình hình thực tế khai thác cảng biển Việt Nam, khu vực, khẩn trương có giải pháp phù hợp theo thẩm quyền hoặc đề xuất giải pháp, báo cáo Thủ tướng Chính phủ, cấp có thẩm quyền để tận dụng cơ hội, phát huy lợi thế, tiềm lực đất nước, thu hút tối đa hàng trung chuyển khu vực qua Việt Nam, nâng cao năng lực cảng biển Việt Nam.</w:t>
      </w:r>
    </w:p>
    <w:p>
      <w:r>
        <w:t>Văn phòng Chính phủ thông báo để các Bộ biết, thực hiện./.</w:t>
      </w:r>
    </w:p>
    <w:p>
      <w:r>
        <w:t>Nơi nhận:</w:t>
      </w:r>
    </w:p>
    <w:p>
      <w:r>
        <w:t>- Như trên;</w:t>
      </w:r>
    </w:p>
    <w:p>
      <w:r>
        <w:t>- TTg, PTTg Lê Minh Khái (để báo cáo);</w:t>
      </w:r>
    </w:p>
    <w:p>
      <w:r>
        <w:t>- VPCP: BTCN, các PCN, các Vụ; KTTH, CN, QHĐP; Cổng TTĐT;</w:t>
      </w:r>
    </w:p>
    <w:p>
      <w:r>
        <w:t>- Lưu: VT, TH.Tr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