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4961/VPCP-CN năm 2023 về tình hình triển khai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4691/VPCP-CN</w:t>
      </w:r>
    </w:p>
    <w:p>
      <w:r>
        <w:t>V/v tình hình triển khai các công trình, dự án quan trọng quốc gia, trọng điểm ngành Giao thông vận tải</w:t>
      </w:r>
    </w:p>
    <w:p>
      <w:r>
        <w:t>Hà Nội, ngày 23 tháng 6 năm 2023</w:t>
      </w:r>
    </w:p>
    <w:p>
      <w:r>
        <w:t>Kính gửi:  Bộ Giao thông vận tải.</w:t>
      </w:r>
    </w:p>
    <w:p>
      <w:r>
        <w:t>V ề  B á o cáo của Bộ Giao thông vận tải (văn bản số 6117/BC-BGTVT ngày 12 tháng 6 năm 2023) về tình hình triển khai các công trình, dự án quan trọng quốc gia, trọng điểm ngành Giao thông vận tải, Thủ tướng Chính phủ Phạm Minh Chính có ý kiến như sau:</w:t>
      </w:r>
    </w:p>
    <w:p>
      <w:r>
        <w:t>1. Hoan ngh ê nh Bộ Giao thông vận tải, Ủy ban nhân dân thành phố Hà Nội và Ủy ban nhân dân Thành phố Hồ Chí Minh đã thực hiện đúng Nghị quyết của Chính phủ, triển khai khởi công các dự án đúng tiến độ. Phê bình các tỉnh Bắc Ninh và Hưng Yên chậm triển khai lập thiết kế kỹ thuật, dự toán, không bảo đảm tiến độ kh ở i công 02 dự án thành phần thuộc Dự án đường Vành đai 4 Vùng Thủ đô Hà Nội trước ngày 30/6/2023 theo Nghị quyết của Chính phủ.</w:t>
      </w:r>
    </w:p>
    <w:p>
      <w:r>
        <w:t>2. Đồng ý kiến nghị của Bộ Giao thông vận tải về các nhiệm vụ trọng tâm cần ưu tiên tập trung trong thời gian tới, cụ thể:</w:t>
      </w:r>
    </w:p>
    <w:p>
      <w:r>
        <w:t>a) Bộ Giao thông vận tải</w:t>
      </w:r>
    </w:p>
    <w:p>
      <w:r>
        <w:t>- Quyết liệt chỉ đạo các nhà thầu đẩy nhanh hoàn thiện các thủ tục với địa phương để khai thác các mỏ vật liệu xây dựng và triển khai thi công dự án đường bộ cao tốc Bắc - Nam giai đoạn 2021 - 2025.</w:t>
      </w:r>
    </w:p>
    <w:p>
      <w:r>
        <w:t>- Tiếp tục, phối hợp và hướng dẫn các địa phương triển khai các công việc để khởi công 03 dự  án  đường bộ cao tốc trục Đông - Tây và 02 đường vành đai trước ngày 30 tháng 6 năm 2023.</w:t>
      </w:r>
    </w:p>
    <w:p>
      <w:r>
        <w:t>b) Bộ Kế hoạch và Đầu tư chủ trì phối hợp cùng Ủy ban nhân dân thành phố Hà Nội, Ủy ban nhân dân tỉnh Cao Bằng, Ủy ban nhân dân tỉnh Thái Bình đẩy nhanh tiến độ thẩm định Báo cáo nghiên cứu khả thi Dự án thành phần 3 Vành đai 4 Hà Nội, dự án Đồng Đăng - Trà Lĩnh, dự án Ninh Bình - Nam Định - Thái Bình đoạn qua Nam Định, Thái Bình.</w:t>
      </w:r>
    </w:p>
    <w:p>
      <w:r>
        <w:t>c) Bộ Xây dựng tiếp tục phối hợp với Bộ Giao thông vận tải trong việc kiểm tra các điều kiện nghiệm thu, bàn giao đưa các dự án vào khai thác, hướng dẫn nguồn chi ph í  thanh toán cho nhà thầu nước ngoài do dừng chờ tại dự án Bến Lức - Long Thành; tiếp tục t ă ng cường kiểm tra, giám sát, đôn đốc các địa phương trong công tác công bố giá vật liệu xây dựng, chỉ số giá xây dựng.</w:t>
      </w:r>
    </w:p>
    <w:p>
      <w:r>
        <w:t>d) Bộ Tài nguyên và Môi trường sớm triển khai các công việc sau:</w:t>
      </w:r>
    </w:p>
    <w:p>
      <w:r>
        <w:t>- Phê duyệt báo cáo đánh giá tác động môi trường các Dự án thành phần giải phóng mặt bằng thuộc dự án đường Vành đai 4 Hà Nội.</w:t>
      </w:r>
    </w:p>
    <w:p>
      <w:r>
        <w:t>- Hoàn thành hướng dẫn các địa phương, nhà thầu thủ tục khai thác mỏ vật liệu xây dựng và bãi đổ thải, đáp ứng tiến độ các dự án.</w:t>
      </w:r>
    </w:p>
    <w:p>
      <w:r>
        <w:t>- Hướng dẫn các địa phương việc đền bù, hỗ trợ các khu đất, công trình bị ảnh hưởng nằm ngoài phạm vi giải phóng mặt bằng.</w:t>
      </w:r>
    </w:p>
    <w:p>
      <w:r>
        <w:t>- Tổng hợp, kiểm tra, rà soát diện tích rừng, đất rừng, đất trồng lúa nước từ hai vụ trở lên dự án cao tốc Bắc - Nam giai đoạn 2021 - 2025, thay mặt Chính phủ, thừa ủy Thủ tướng Chính phủ báo cáo Quốc hội kết quả thực hiện.</w:t>
      </w:r>
    </w:p>
    <w:p>
      <w:r>
        <w:t>đ) Ủy ban Quản lý vốn Nhà nước tại Doanh nghiệp chỉ đạo Tổng công ty Cảng hàng không Việt Nam (ACV) tổ chức đấu thầu thành công gói thầu 5.10 Cảng hàng không quốc tế Long Thành; chỉ đạo Tổng công ty Đầu tư phát triển đường cao tốc Việt Nam (VEC) phối hợp vớ i  Bộ Tài chính để giải quyết các vướng mắc liên quan đến nguồn vốn làm cơ sở để lựa chọn nhà thầu và tổ chức thi công trở lại dự án Bến Lức - Long Thành; chỉ đạo VEC huy động nguồn lực để báo cáo Thủ tướng Chính phủ triển khai mở rộng đường cao tốc Thành phố Hồ Chí Minh - Long Thành.</w:t>
      </w:r>
    </w:p>
    <w:p>
      <w:r>
        <w:t>e) Ủy ban nhân dân các tỉnh, thành phố</w:t>
      </w:r>
    </w:p>
    <w:p>
      <w:r>
        <w:t>- Ủy ban nhân dân tỉnh Thái Bình khẩn trương phối hợp với Bộ Kế hoạch và Đầu tư đẩy nhanh tiến độ thẩm định, phê duyệt chủ trương đầu tư Dự án đường cao tốc Nam Định - Thái Bình.</w:t>
      </w:r>
    </w:p>
    <w:p>
      <w:r>
        <w:t>- Ủy ban nhân dân tỉnh tỉnh Bình Phước sớm hoàn thành Báo cáo nghiên cứu tiền khả thi Dự án đường cao tốc Gia Nghĩa - Chơn Thành, trình cấp có thẩm quyền phê duyệt ch ủ  trương đầu tư theo quy định.</w:t>
      </w:r>
    </w:p>
    <w:p>
      <w:r>
        <w:t>- Ủy ban nhân dân thành phố Hà Nội phối hợp với các đơn vị liên quan để hoàn thành điều chỉnh chủ trương đầu tư dự án đường sắt đô thị Nam Thăng Long - Tr ầ n Hưng Đạo; thẩm định, phê duyệt Báo cáo nghiên cứu khả thi Dự án thành phần 3 đường Vành đai 4 Hà Nội.</w:t>
      </w:r>
    </w:p>
    <w:p>
      <w:r>
        <w:t>- Ủy ban nhân dân tỉnh Lạng Sơn đẩy nhanh tiến độ thẩm định, phê duyệt Báo cáo nghiên cứu khả thi dự án Hữu Nghị - Chi Lãng, phấn đấu hoàn thành trong tháng 6/2023.</w:t>
      </w:r>
    </w:p>
    <w:p>
      <w:r>
        <w:t>- Ủy ban nhân dân tỉnh Cao Bằng phối hợp với Bộ Kế hoạch và Đầu tư sớm hoàn thành thẩm định và phê duyệt Báo cáo nghiên cứu khả thi dự án Đồng Đăng - Trà Lĩnh.</w:t>
      </w:r>
    </w:p>
    <w:p>
      <w:r>
        <w:t>- Các tỉnh, thành phố là cơ quan chủ quản 03 cao tốc trục Đông  -  Tây (Khánh Hòa - Buôn Ma Thuột, Biên Hòa - Vũng Tàu, Châu Đốc - Cần Thơ - Sóc Trăng) và 02 đường vành đai (Vành đai 4 Vùng Thủ đô Hà Nội, Vành đai 3 Thành phố Hồ Chí Minh) kiểm soát chặt chẽ tiến độ lựa chọn nhà thầu; tập trung, quyết liệt thực hiện giải phóng mặt bằng bảo đảm bàn giao 70% diện tích, đáp ứng yêu cầu khởi công trước ngày 30/6/2023. Đặc biệt, tỉnh Hưng Yên, Bắc Ninh khẩn trương hoàn thành lập, thẩm định, phê duyệt thiết kế kỹ thuật, dự toán Dự án thành phần 2.2 và 2.3 đường Vành đai 4 Hà Nội.</w:t>
      </w:r>
    </w:p>
    <w:p>
      <w:r>
        <w:t>- Các tỉnh, thành phố có dự án đường bộ cao tốc Bắc - Nam giai đoạn 2021 - 2025 quan tâm, hỗ trợ các nhà thầu triển khai các thủ tục cấp mỏ vật liệu, bãi đổ thải; bảo đảm giải quyết kịp thời về vật liệu đắp nền.</w:t>
      </w:r>
    </w:p>
    <w:p>
      <w:r>
        <w:t>- Ủy ban nhân dân thành phố Hà Nội, Ủy ban nhân dân Thành phố Hồ Chí Minh tổ chức triển khai dự án đường sắt đô thị Nhổn - ga Hà Nội, B ế n Thành - Suối Tiên bám sát các mốc tiến độ yêu cầu.</w:t>
      </w:r>
    </w:p>
    <w:p>
      <w:r>
        <w:t>- Ủy ban nhân dân tỉnh Đồng Nai tập trung hoàn thành giải phóng mặt bằng Dự án Cảng hàng không quốc tế Long Thành trong tháng 6/2023, Dự án đường cao tốc Biên Hòa - Vũng Tàu và đường Vành đai 3 Thành phố Hồ Chí Minh để khởi công trong tháng 6/2023; xem xét phê duyệt đơn giá đất để hoàn thành giải phóng mặt bằng Dự án đường Vành đai 3 Thành phố Hồ Chí Minh đoạn Tân Vạn - Nhơn Trạch (Dự án thành phần 1A sử dụng vốn ODA) trong tháng 6/2023.</w:t>
      </w:r>
    </w:p>
    <w:p>
      <w:r>
        <w:t>- Ủy ban nhân dân các t ỉ nh: An Giang, Vĩnh Long, Đồng Tháp khẩn trương triển khai các thủ tục nâng công su ấ t các mỏ đang khai thác, giao các mỏ mới cho nhà thầu thi công dự án Cần Thơ - Hậu Giang và Hậu Giang - Cà Mau khai thác, bảo đảm trữ lượng cung cấp trong năm 2023 theo đúng chỉ đạo của Thủ tướng Chính phủ.</w:t>
      </w:r>
    </w:p>
    <w:p>
      <w:r>
        <w:t>3. Đồng ý bổ sung Dự án đường bộ cao tốc Thành phố Hồ Chí Minh - Mộc Bài vào danh mục các công trình, dự án quan trọng quốc gia, trọng điểm ngành Giao thông vận tải.</w:t>
      </w:r>
    </w:p>
    <w:p>
      <w:r>
        <w:t>4. Bộ Giao thông vận tải hướng dẫn các bộ, ngành, địa phương sơ kết 06 tháng tình hình triển khai các công trình, dự án quan trọng quốc gia, trọng điểm ngành Giao thông vận tải và phối hợp với Văn phòng Chính phủ báo cáo Thủ tướng Chính phủ để họp Ban chỉ đạo đồng thời với tổ chức Hội nghị sơ kết 06 tháng trước ngày 15/7/2023.</w:t>
      </w:r>
    </w:p>
    <w:p>
      <w:r>
        <w:t>Văn phòng Chính phủ xin thông báo để Bộ Giao thông vận tải và các cơ quan liên quan biết, thực hiện./.</w:t>
      </w:r>
    </w:p>
    <w:p>
      <w:r>
        <w:t>Nơi nhận:</w:t>
      </w:r>
    </w:p>
    <w:p>
      <w:r>
        <w:t>- Như trên;</w:t>
      </w:r>
    </w:p>
    <w:p>
      <w:r>
        <w:t>- Thủ tướng, Phó Thủ tướng Lê Văn Thành,</w:t>
      </w:r>
    </w:p>
    <w:p>
      <w:r>
        <w:t>Phó Thủ tướng Trần Hồng Hà;</w:t>
      </w:r>
    </w:p>
    <w:p>
      <w:r>
        <w:t>- Các Bộ: XD, QP, CA, TN&amp;MT, KH&amp;ĐT,</w:t>
      </w:r>
    </w:p>
    <w:p>
      <w:r>
        <w:t>TC, CT, NN&amp;PTNT.</w:t>
      </w:r>
    </w:p>
    <w:p>
      <w:r>
        <w:t>- Kiểm toán Nhà nước;</w:t>
      </w:r>
    </w:p>
    <w:p>
      <w:r>
        <w:t>- Thanh  t ra Chính phủ;</w:t>
      </w:r>
    </w:p>
    <w:p>
      <w:r>
        <w:t>- Ủy ban QL vốn Nhà nước tại Doanh nghiệp;</w:t>
      </w:r>
    </w:p>
    <w:p>
      <w:r>
        <w:t>- Ngân hàng Nhà nước Việt Nam;</w:t>
      </w:r>
    </w:p>
    <w:p>
      <w:r>
        <w:t>- UBND Thành phố Hồ Chí Minh;</w:t>
      </w:r>
    </w:p>
    <w:p>
      <w:r>
        <w:t>- UBND các tỉnh, thành phố: Hà Nội, Hải Phòng, Hòa Bình, Sơn La, Lạng Sơn, Cao Bằng, Tuyên Quang, Phú Thọ, Hưng Yên, Bắc Ninh, Nam Định, Ninh Bình, Thái Bình, Thanh Hóa, Nghệ An, Hà Tĩnh, Quảng Bình, Quảng Trị, Thừa Thiên - Huế, Quảng Ngãi, Bình Định, Phú Yên, Khánh Hòa, Ninh Thuận, Bình Thuận, Đắk L ắ k, Đ ắ k Nôn g , Bình Phước, Bà Rịa - Vũng Tàu, Long An, C ầ n Thơ, Bình Dương, Đồng Nai, Tiền Giang, Vĩnh Long, Kiên Giang, Cà Mau, An Giang, Sóc Trăng, Đồng Tháp, Hậu Giang, Bạc Liêu, Tây Ninh.</w:t>
      </w:r>
    </w:p>
    <w:p>
      <w:r>
        <w:t>- VPCP: BTCN, PCN Nguyễn Cao Lục, Trợ lý TTg,</w:t>
      </w:r>
    </w:p>
    <w:p>
      <w:r>
        <w:t>TGĐ Cổng TTĐT; các Vụ: KTTH, QHQT,</w:t>
      </w:r>
    </w:p>
    <w:p>
      <w:r>
        <w:t>TKBT, QHĐP, NN, TH;</w:t>
      </w:r>
    </w:p>
    <w:p>
      <w:r>
        <w:t>- Lưu: VT, CN (2).  Ha</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