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4923/VPCP-QHĐP năm 2024 thực hiện Chương trình giám sát của Quốc hội năm 2025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4923/VPCP-QHĐP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4923/VPCP-QHĐP</w:t>
      </w:r>
    </w:p>
    <w:p>
      <w:r>
        <w:t>V/v thực hiện chương trình giám sát của Quốc hội năm 2025</w:t>
      </w:r>
    </w:p>
    <w:p>
      <w:r>
        <w:t>Hà Nội, ngày 12 tháng 7 năm 2024</w:t>
      </w:r>
    </w:p>
    <w:p>
      <w:r>
        <w:t>Kính gửi:</w:t>
      </w:r>
    </w:p>
    <w:p>
      <w:r>
        <w:t>- Bộ trưởng các Bộ, Thủ trưởng cơ quan ngang Bộ;</w:t>
      </w:r>
    </w:p>
    <w:p>
      <w:r>
        <w:t>- Chủ tịch Ủy ban nhân dân các tỉnh, thành phố trực thuộc Trung ương.</w:t>
      </w:r>
    </w:p>
    <w:p>
      <w:r>
        <w:t>Quốc hội ban hành Nghị quyết số 130/2024/QH15 ngày 12 tháng 6 năm 2024 về Chương trình giám sát của Quốc hội năm 2025 (bản chụp kèm theo). Về việc này, Thủ tướng Chính phủ Phạm Minh Chính có ý kiến chỉ đạo như sau:</w:t>
      </w:r>
    </w:p>
    <w:p>
      <w:r>
        <w:t>Giao các Bộ, cơ quan theo chức năng, nhiệm vụ nghiên cứu, xây dựng kế hoạch thực hiện; chuẩn bị báo cáo và gửi tới các cơ quan của Quốc hội, bảo đảm chất lượng, đúng thời gian theo quy định; phối hợp với các cơ quan của Quốc hội trong việc tổ chức thực hiện Chương trình giám sát của Quốc hội năm 2025 theo như Nghị quyết số 130/2024/QH15 ngày 12 tháng 6 năm 2024; thực hiện đầy đủ, kịp thời, nghiêm túc kết luận, kiến nghị sau giám sát.</w:t>
      </w:r>
    </w:p>
    <w:p>
      <w:r>
        <w:t>Văn phòng Chính phủ thông báo để các Bộ, cơ quan và địa phương liên quan biết, thực hiện./.</w:t>
      </w:r>
    </w:p>
    <w:p>
      <w:r>
        <w:t>Nơi nhận:</w:t>
      </w:r>
    </w:p>
    <w:p>
      <w:r>
        <w:t>- Như trên;</w:t>
      </w:r>
    </w:p>
    <w:p>
      <w:r>
        <w:t>- TTgCP (để b/c);</w:t>
      </w:r>
    </w:p>
    <w:p>
      <w:r>
        <w:t>- Tổng Thư ký Quốc hội;</w:t>
      </w:r>
    </w:p>
    <w:p>
      <w:r>
        <w:t>- VPQH: các Vụ: TH, HC, PVHĐGS;</w:t>
      </w:r>
    </w:p>
    <w:p>
      <w:r>
        <w:t>- VPCP: BTCN, PCN Nguyễn Sỹ Hiệp; Trợ lý, Thư ký TTgCP; Các Vụ: TH, KTTH, NN, CN, KGVX, TKBT, PL;</w:t>
      </w:r>
    </w:p>
    <w:p>
      <w:r>
        <w:t>- Lưu: VT, QHĐP (02)  Q.Cường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