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4918/BNV-CCVC năm 2023 gửi danh mục chức danh lãnh đạo, quản lý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4918/BNV-CCVC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4918/BNV-CCVC</w:t>
      </w:r>
    </w:p>
    <w:p>
      <w:r>
        <w:t>V/v gửi danh mục chức danh lãnh đạo, quản lý</w:t>
      </w:r>
    </w:p>
    <w:p>
      <w:r>
        <w:t>Hà Nội, ngày 31 tháng 8 năm 2023</w:t>
      </w:r>
    </w:p>
    <w:p>
      <w:r>
        <w:t>Kính gửi:</w:t>
      </w:r>
    </w:p>
    <w:p>
      <w:r>
        <w:t>- Bộ, cơ quan ngang Bộ, cơ quan thuộc Chính phủ;</w:t>
      </w:r>
    </w:p>
    <w:p>
      <w:r>
        <w:t>- Ủy ban nhân dân tỉnh, thành phố trực thuộc Trung ương;</w:t>
      </w:r>
    </w:p>
    <w:p>
      <w:r>
        <w:t>- Văn phòng Trung ương và các Ban của Đảng;</w:t>
      </w:r>
    </w:p>
    <w:p>
      <w:r>
        <w:t>- Văn phòng Quốc hội;</w:t>
      </w:r>
    </w:p>
    <w:p>
      <w:r>
        <w:t>- Văn phòng Chủ tịch nước;</w:t>
      </w:r>
    </w:p>
    <w:p>
      <w:r>
        <w:t>- Viện Kiểm sát nhân dân tối cao;</w:t>
      </w:r>
    </w:p>
    <w:p>
      <w:r>
        <w:t>- Tòa án nhân dân tối cao;</w:t>
      </w:r>
    </w:p>
    <w:p>
      <w:r>
        <w:t>- Ủy ban Trung ương Mặt trận Tổ quốc Việt Nam;</w:t>
      </w:r>
    </w:p>
    <w:p>
      <w:r>
        <w:t>- Cơ quan Trung ương của các đoàn thể;</w:t>
      </w:r>
    </w:p>
    <w:p>
      <w:r>
        <w:t>- Kiểm toán Nhà nước;</w:t>
      </w:r>
    </w:p>
    <w:p>
      <w:r>
        <w:t>- Ủy ban Quản lý vốn Nhà nước tại doanh nghiệp;</w:t>
      </w:r>
    </w:p>
    <w:p>
      <w:r>
        <w:t>- Ủy ban Giám sát tài chính Quốc gia;</w:t>
      </w:r>
    </w:p>
    <w:p>
      <w:r>
        <w:t>- Đại học Quốc gia Hà Nội;</w:t>
      </w:r>
    </w:p>
    <w:p>
      <w:r>
        <w:t>- Đại học Quốc gia thành phố Hồ Chí Minh.</w:t>
      </w:r>
    </w:p>
    <w:p>
      <w:r>
        <w:t>Thực hiện Công văn số 837-CV/BCSĐCP ngày 31/5/2022 và Công văn số 907-CV/BCSĐCP ngày 01/7/2022 của Ban Cán sự đảng Chính phủ về việc triển khai Kết luận số 35-KL/TW ngày 05/5/2022 của Bộ Chính trị về danh mục chức danh, chức vụ lãnh đạo và tương đương của hệ thống chính trị từ Trung ương đến cơ sở. Theo đó, Bộ Nội vụ được giao nhiệm vụ nghiên cứu, phối hợp với Ban Tổ chức Trung ương xây dựng Bảng danh mục chức danh, chức vụ lãnh đạo và tương đương theo phân cấp quản lý, báo cáo Ban cán sự đảng Chính phủ, Thủ tướng Chính phủ xem xét, quyết định.</w:t>
      </w:r>
    </w:p>
    <w:p>
      <w:r>
        <w:t>Để bảo đảm tính thống nhất, đồng bộ và có đủ cơ sở báo cáo Ban cán sự đảng Chính phủ, Thủ tướng Chính phủ, Bộ Nội vụ đề nghị Quý cơ quan gửi Bảng danh mục chức danh, chức vụ lãnh đạo và tương đương của cơ quan, đơn vị, địa phương đã được cấp có thẩm quyền phê duyệt về Bộ Nội vụ trước ngày 30/9/2023 để tổng hợp, hoàn thiện theo quy định.</w:t>
      </w:r>
    </w:p>
    <w:p>
      <w:r>
        <w:t>Trân trọng cảm ơn sự phối hợp của Quý cơ quan./.</w:t>
      </w:r>
    </w:p>
    <w:p>
      <w:r>
        <w:t>Nơi nhận:</w:t>
      </w:r>
    </w:p>
    <w:p>
      <w:r>
        <w:t>- Như trên;</w:t>
      </w:r>
    </w:p>
    <w:p>
      <w:r>
        <w:t>- Thủ tướng Chính phủ (để b/c);</w:t>
      </w:r>
    </w:p>
    <w:p>
      <w:r>
        <w:t>- Phó TTg CP Trần Lưu Quang (để b/c);</w:t>
      </w:r>
    </w:p>
    <w:p>
      <w:r>
        <w:t>- Bộ trưởng (để b/c);</w:t>
      </w:r>
    </w:p>
    <w:p>
      <w:r>
        <w:t>- Thứ trưởng Nguyễn Duy Thăng;</w:t>
      </w:r>
    </w:p>
    <w:p>
      <w:r>
        <w:t>- Vụ (Ban) TCCB của Bộ, cơ quan ngang Bộ, cơ quan thuộc Chính phủ;</w:t>
      </w:r>
    </w:p>
    <w:p>
      <w:r>
        <w:t>- Sở Nội vụ các tỉnh, TP trực thuộc TW;</w:t>
      </w:r>
    </w:p>
    <w:p>
      <w:r>
        <w:t>- Lưu: VT, CCVC.</w:t>
      </w:r>
    </w:p>
    <w:p>
      <w:r>
        <w:t>KT. BỘ TRƯỞNG</w:t>
      </w:r>
    </w:p>
    <w:p>
      <w:r>
        <w:t>THỨ TRƯỞNG</w:t>
      </w:r>
    </w:p>
    <w:p>
      <w:r>
        <w:t>Nguyễn Duy Thăng</w:t>
      </w:r>
    </w:p>
    <w:p>
      <w:r>
        <w:t>____________________</w:t>
      </w:r>
    </w:p>
    <w:p>
      <w:r>
        <w:t>Thông tin liên hệ: Ông Nguyễn Trọng Tiến, Vụ Công chức - Viên chức, điện thoại 0965577666.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