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4860/BTC-BHXH năm 2025 đề nghị tiếp tục tăng cường lãnh đạo, chỉ đạo thực hiện chính sách Bảo hiểm xã hội, bảo hiểm y tế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4860/BTC-BHXH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4860/BTC-BHXH</w:t>
      </w:r>
    </w:p>
    <w:p>
      <w:r>
        <w:t>V/v đề nghị tiếp tục tăng cường lãnh đạo, chỉ đạo thực hiện chính sách BHXH, BHYT</w:t>
      </w:r>
    </w:p>
    <w:p>
      <w:r>
        <w:t>Hà Nội, ngày 15 tháng 4 năm 2025</w:t>
      </w:r>
    </w:p>
    <w:p>
      <w:r>
        <w:t>Kính gửi:</w:t>
      </w:r>
    </w:p>
    <w:p>
      <w:r>
        <w:t>- Đồng chí Bí thư Tỉnh ủy, Thành ủy các tỉnh, thành phố trực thuộc Trung ương;</w:t>
      </w:r>
    </w:p>
    <w:p>
      <w:r>
        <w:t>- Đồng chí Chủ tịch Ủy ban nhân dân các tỉnh, thành phố trực thuộc Trung ương.</w:t>
      </w:r>
    </w:p>
    <w:p>
      <w:r>
        <w:t>Những năm qua được sự quan tâm lãnh đạo, chỉ đạo của cấp ủy, chính quyền các cấp, đặc biệt là sự lãnh đạo, chỉ đạo của đồng chí Bí thư và Chủ tịch Ủy ban nhân dân các tỉnh, thành phố trực thuộc Trung ương, công tác thực hiện chính sách, chế độ bảo hiểm xã hội (BHXH), bảo hiểm y tế (BHYT) theo Nghị quyết số 20-NQ/TW  [1], Nghị quyết số 28-NQ/TW  [2], Nghị quyết số 42-NQ/TW  [3] và các Nghị quyết hàng năm của Chính phủ về nhiệm vụ, giải pháp chủ yếu thực hiện kế hoạch phát triển kinh tế - xã hội và dự toán ngân sách nhà nước đã đạt được nhiều kết quả tích cực. Đến cuối năm 2024, số người tham gia BHXH đạt khoảng 42,71% lực lượng lao động trong độ tuổi, tăng 9,91% so với 31/12/2020; số người tham gia bảo hiểm thất nghiệp đạt 34,18% lực lượng lao động trong độ tuổi, tăng 7,15% so với 31/12/2020; số người tham gia BHYT đạt khoảng 94,29% dân số, tăng 3,32% so với 31/12/2020; quyền lợi của người tham gia BHXH, BHYT được đảm bảo với việc quản lý bằng công nghệ thông tin hiện đại, thủ tục hành chính được rút gọn, thuận lợi..., góp phần quan trọng trong việc đảm bảo an sinh xã hội, thúc đẩy phát triển kinh tế - xã hội của đất nước.</w:t>
      </w:r>
    </w:p>
    <w:p>
      <w:r>
        <w:t>Thực hiện Nghị quyết số 18-NQ/TW ngày 25/10/2017 của Ban Chấp hành Trung ương về một số vấn đề về tiếp tục đổi mới, sắp xếp tổ chức bộ máy của hệ thống chính trị tinh gọn, hoạt động hiệu lực, hiệu quả và các văn bản Kết luận của Ban Chỉ đạo Trung ương, cơ cấu BHXH Việt Nam là đơn vị đặc thù thuộc Bộ Tài chính. Theo đó, tổ chức lại 63 BHXH tỉnh, thành phố trực thuộc Trung ương thành 35 BHXH khu vực, 640 BHXH cấp huyện thành 350 BHXH cấp huyện.</w:t>
      </w:r>
    </w:p>
    <w:p>
      <w:r>
        <w:t>Để kịp thời triển khai nhiệm vụ của BHXH Việt Nam theo tổ chức mới ngay sau khi thực hiện sắp xếp tổ chức bộ máy cơ quan BHXH các cấp, đồng thời, đảm bảo thực hiện thắng lợi các mục tiêu bao phủ BHXH, BHYT, BHTN tại các Nghị quyết của Đảng, Quốc hội và Nghị quyết của Chính phủ trong năm 2025 (có khoảng 45,1% lực lượng lao động trong độ tuổi tham gia BHXH, khoảng 35,1% lực lượng lao động trong độ tuổi tham gia BHTN, trên 95,15% dân số tham gia BHYT). Bộ Tài chính đề nghị đồng chí Bí thư và Chủ tịch Ủy ban nhân dân các tỉnh, thành phố trực thuộc Trung ương tiếp tục quan tâm lãnh đạo, chỉ đạo thực hiện tốt chính sách BHXH, BHYT tại địa phương, trong đó tập trung vào một số nhiệm vụ trọng tâm:</w:t>
      </w:r>
    </w:p>
    <w:p>
      <w:r>
        <w:t>Một là:  Tăng cường công tác tuyên truyền, phổ biến, giáo dục pháp luật về BHXH, BHYT, nhất là những nội dung mới được quy định trong Luật BHXH số 41/2024/QH15, Luật BHYT 51/2024/QH15 để cán bộ, đảng viên, người sử dụng lao động, người lao động và nhân dân hiểu rõ sự cần thiết, vai trò, lợi ích của chính sách BHXH, BHYT, tạo sự đồng thuận, thống nhất trong tổ chức thực hiện, thúc đẩy việc tham gia BHXH, BHYT, góp phần đảm bảo an sinh xã hội lâu dài, bền vững.</w:t>
      </w:r>
    </w:p>
    <w:p>
      <w:r>
        <w:t>Hai là:  Căn cứ các Nghị quyết của Đảng, Chính phủ hàng năm, đưa chỉ tiêu phát triển người tham gia BHXH, BHYT vào Nghị quyết của Hội đồng nhân dân về nhiệm vụ phát triển kinh tế - xã hội hàng năm, giai đoạn của từng cấp theo quy định tại Nghị quyết số 102/NQ-CP  [4] và Nghị quyết số 69/NQ-CP  [5] về việc giao chỉ tiêu phát triển đối tượng tham gia BHXH và Quyết định số 546/QĐ-TTg  [6] về việc giao chỉ tiêu thực hiện bao phủ BHYT giai đoạn 2022 - 2025. Đề nghị các địa phương quan tâm lãnh đạo, chỉ đạo ban hành đầy đủ các chính sách hỗ trợ nhân dân, người lao động nhằm khuyến khích tham gia BHXH, BHYT; đồng thời, xây dựng các kế hoạch, chương trình, giải pháp để tổ chức thực hiện hiệu quả.</w:t>
      </w:r>
    </w:p>
    <w:p>
      <w:r>
        <w:t>Ba là:  Chỉ đạo thành lập, kiện toàn Ban Chỉ đạo Thực hiện chính sách BHXH, BHYT cấp tỉnh, cấp xã; nâng cao chất lượng, hiệu quả phối hợp của Ban Chỉ đạo các cấp; các cơ quan chức năng và cơ quan BHXH trong việc triển khai các giải pháp phát triển người tham gia, giảm số tiền chậm đóng và đảm bảo đầy đủ quyền lợi của người lao động, người dân tham gia BHXH, BHYT với thủ tục đơn giản, cải cách nhất, thời gian nhanh nhất; đẩy mạnh công tác thanh tra, kiểm tra, kiểm soát, gắn với phòng, chống lạm dụng, trục lợi nhằm tối ưu hóa các quỹ BHXH, BHYT.</w:t>
      </w:r>
    </w:p>
    <w:p>
      <w:r>
        <w:t>Bốn là:  Quan tâm, chỉ đạo các Sở, Ban, Ngành có liên quan phối hợp với BHXH khu vực tham mưu Ủy ban nhân dân tỉnh, thành phố giải quyết dứt điểm các vụ việc khiếu nại, tố cáo về BHXH, BHYT, BHTN phức tạp, kéo dài trên địa bàn, gây ảnh hưởng đến an ninh, trật tự trước, trong và sau Đại hội Đảng bộ các cấp và Đại hội XIV của Đảng theo tinh thần chỉ đạo của Ban Chấp hành Trung ương tại Công văn số 53-CV/TW ngày 17/9/2024 và Kết luận số 107-KL/TW ngày 24/12/2024; Phối hợp với Bảo hiểm xã hội khu vực và cơ quan có liên quan triển khai đồng bộ các giải pháp quản lý, sử dụng hiệu quả quỹ BHYT và dự toán chi phí khám bệnh, chữa bệnh (KCB) BHYT được giao; tăng cường công tác tham mưu giúp Ủy ban nhân dân cấp tỉnh thực hiện quản lý nhà nước về BHYT thông qua công tác thanh tra, kiểm tra, xử lý vi phạm; có giải pháp để ngăn chặn tình trạng lạm dụng, trục lợi quỹ BHYT; thanh tra, kiểm tra các cơ sở KCB BHYT không điều chỉnh các chi phí KCB BHYT tăng cao bất hợp lý theo kiến nghị, cảnh báo của cơ quan BHXH.</w:t>
      </w:r>
    </w:p>
    <w:p>
      <w:r>
        <w:t>Chỉ đạo các cơ sở KCB cung ứng đầy đủ thuốc, hóa chất, thiết bị y tế phục vụ người bệnh, không để người bệnh phải tự mua. Yêu cầu các cơ sở KCB thực hiện công tác KCB, chỉ định điều trị theo đúng phác đồ, hướng dẫn điều trị, quy trình chuyên môn kỹ thuật của Bộ Y tế; tăng cường ứng dụng công nghệ thông tin, chuyển đổi số trong hoạt động KCB, khai thác các ứng dụng VSSID, VneID khi thực hiện thủ tục KCB; cập nhật đầy đủ, chính xác thông tin về KCB và truyền dữ liệu cho cơ quan BHXH theo quy định để phục vụ công tác quản lý KCB, tạo lập cơ sở dữ liệu quốc gia về y tế, xây dựng hồ sơ sức khỏe điện tử và công tác giám định, thanh toán chi phí KCB BHYT kịp thời. Đồng thời chỉ đạo cơ sở KCB BHYT chủ động phát hiện, rà soát, kiểm tra và điều chỉnh phù hợp đối với các chi phí KCB BHYT tăng cao theo kiến nghị cảnh báo của cơ quan BHXH.</w:t>
      </w:r>
    </w:p>
    <w:p>
      <w:r>
        <w:t>Năm là:  Tiếp tục phát huy vai trò của Mặt trận Tổ quốc Việt Nam, các tổ chức chính trị - xã hội các cấp trong giám sát, phản biện xã hội và phối hợp tuyên truyền vận động doanh nghiệp, người lao động, nhân dân thực hiện tốt chính sách, pháp luật về BHXH, BHYT.</w:t>
      </w:r>
    </w:p>
    <w:p>
      <w:r>
        <w:t>Sáu là:  Chỉ đạo Cơ quan BHXH khu vực và Cơ quan BHXH cấp huyện thường xuyên báo cáo tình hình thực hiện công tác BHXH, BHYT tại các địa phương để các cấp ủy, chính quyền kịp thời lãnh đạo, chỉ đạo kịp thời đảm bảo thực hiện thắng lợi các mục tiêu, nhiệm vụ được giao.</w:t>
      </w:r>
    </w:p>
    <w:p>
      <w:r>
        <w:t>Bộ Tài chính trân trọng đề nghị và mong tiếp tục nhận được sự quan tâm, chia sẻ và phối hợp của các đồng chí trong công tác lãnh đạo, chỉ đạo thực hiện nhiệm vụ tài chính - ngân sách nói chung và công tác bảo hiểm xã hội nói riêng.</w:t>
      </w:r>
    </w:p>
    <w:p>
      <w:r>
        <w:t>Trân trọng cảm ơn sự phối hợp công tác của các đồng chí./.</w:t>
      </w:r>
    </w:p>
    <w:p>
      <w:r>
        <w:t>Nơi nhận:</w:t>
      </w:r>
    </w:p>
    <w:p>
      <w:r>
        <w:t>- Như trên;</w:t>
      </w:r>
    </w:p>
    <w:p>
      <w:r>
        <w:t>- Thủ tướng Chính phủ (để báo cáo);</w:t>
      </w:r>
    </w:p>
    <w:p>
      <w:r>
        <w:t>- Phó Thủ tướng Chính phủ Hồ Đức Phớc (để báo cáo);</w:t>
      </w:r>
    </w:p>
    <w:p>
      <w:r>
        <w:t>- Các đồng chí Thứ trưởng Bộ Tài chính (để chỉ đạo);</w:t>
      </w:r>
    </w:p>
    <w:p>
      <w:r>
        <w:t>- Tỉnh ủy, Thành ủy, UBND các tỉnh, thành phố;</w:t>
      </w:r>
    </w:p>
    <w:p>
      <w:r>
        <w:t>- HĐQL BHXH;</w:t>
      </w:r>
    </w:p>
    <w:p>
      <w:r>
        <w:t>- Các Bộ: Nội vụ, Y tế;</w:t>
      </w:r>
    </w:p>
    <w:p>
      <w:r>
        <w:t>- BHXH Việt Nam; BHXH khu vực (để t/hiện);</w:t>
      </w:r>
    </w:p>
    <w:p>
      <w:r>
        <w:t>- Lưu: VT, BHXH.</w:t>
      </w:r>
    </w:p>
    <w:p>
      <w:r>
        <w:t>BỘ TRƯỞNG</w:t>
      </w:r>
    </w:p>
    <w:p>
      <w:r>
        <w:t>Nguyễn Văn Thắng</w:t>
      </w:r>
    </w:p>
    <w:p>
      <w:r>
        <w:t>[1] Nghị quyết số 20-NQ/TW ngày 25 tháng 10 năm 2017 của Ban Chấp hành Trung ương khóa XII về tăng cường công tác bảo vệ, chăm sóc và nâng cao sức khỏe nhân dân trong tình hình mới.</w:t>
      </w:r>
    </w:p>
    <w:p>
      <w:r>
        <w:t>[2] Nghị quyết số 28-NQ/TW ngày 23 tháng 5 năm 2018 của Ban Chấp hành Trung ương khóa XII về cải cách chính sách BHXH.</w:t>
      </w:r>
    </w:p>
    <w:p>
      <w:r>
        <w:t>[3]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w:t>
      </w:r>
    </w:p>
    <w:p>
      <w:r>
        <w:t>[4] Nghị quyết số 102/NQ-CP ngày 03/08/2018 của Chính phủ về việc giao chỉ tiêu phát triển đối tượng tham gia BHXH</w:t>
      </w:r>
    </w:p>
    <w:p>
      <w:r>
        <w:t>[5] Nghị quyết số 69/NQ-CP ngày 19 tháng 5 năm 2022 của Chính phủ về việc giao chỉ tiêu phát triển đối tượng tham gia BHXH</w:t>
      </w:r>
    </w:p>
    <w:p>
      <w:r>
        <w:t>[6] Quyết định số 546/QĐ-TTg ngày 29 tháng 4 năm 2022 của Thủ tướng Chính phủ về việc giao chỉ tiêu thực hiện bao phủ BHYT giai đoạn 2022 - 2025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