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4858/BGDĐT-GDTC năm 2024 về tăng cường công tác phòng, chống dịch bệnh trong trường học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4858/BGDĐT-GDTC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4858/BGDĐT-GDTC</w:t>
      </w:r>
    </w:p>
    <w:p>
      <w:r>
        <w:t>V/v tăng cường công tác phòng, chống dịch bệnh trong trường học</w:t>
      </w:r>
    </w:p>
    <w:p>
      <w:r>
        <w:t>Hà Nội, ngày 29 tháng 8 năm 2024</w:t>
      </w:r>
    </w:p>
    <w:p>
      <w:r>
        <w:t>Kính gửi:  Các Sở Giáo dục và Đào tạo</w:t>
      </w:r>
    </w:p>
    <w:p>
      <w:r>
        <w:t>Nhằm chủ động các biện pháp phòng ngừa, kiểm soát nguy cơ mắc, lây lan dịch bệnh sởi, ho gà, tay chân miệng và các bệnh nguy hiểm lây truyền qua đường hô hấp đối với trẻ em mầm non, học sinh, Bộ Giáo dục và Đào tạo (GDĐT) yêu cầu các Sở GDĐT tăng cường thực hiện một số nhiệm vụ sau:</w:t>
      </w:r>
    </w:p>
    <w:p>
      <w:r>
        <w:t>1. Đẩy mạnh công tác tuyên truyền phòng ngừa dịch bệnh cho cán bộ quản lý giáo dục, giáo viên, nhân viên trong các cơ sở giáo dục bằng các hình thức phù hợp nhằm bảo vệ sức khỏe cho trẻ em mầm non, học sinh [1] . Thường xuyên cập nhật thông tin về tình hình dịch bệnh và thực hiện nghiêm các yêu cầu phòng, chống dịch bệnh nh ư : bảo đảm vệ sinh môi trường sạch sẽ, thông thoáng và đủ ánh sáng tại các lớp học; thực hiện tốt vệ sinh cá nhân, rửa tay bằng xà phòng với nước sạch,...</w:t>
      </w:r>
    </w:p>
    <w:p>
      <w:r>
        <w:t>2. Chủ động phối hợp chặt chẽ với Sở Y tế và cơ quan chức năng tại địa phương chỉ đạo công tác phòng, chống dịch; thường xuyên theo dõi sức khỏe của trẻ em mầm non, học sinh để phát hiện kịp thời những trường h ợ p nghi ngờ mắc bệnh và thông báo cho cơ sở y tế địa phương phối hợp xử lý, không để dịch lây lan trong trường học; chuẩn bị các điều kiện tốt nhất nhằm đảm bảo an toàn cho trẻ em, học sinh khi bước vào năm học mới 2024-2025.</w:t>
      </w:r>
    </w:p>
    <w:p>
      <w:r>
        <w:t>3. Tiếp tục tuyên truyền, vận động cha mẹ, gia đình đưa trẻ em đi tiêm chủng đầy đủ, đúng lịch theo hướng dẫn của ngành Y tế. Phối hợp thực hiện rà soát, kiểm tra tiền sử và tiêm chủng bù liều cho trẻ em mầm non, học sinh tiểu học theo hướng dẫn tại Kế hoạch số 980/KH-BYT-BGDĐT ngày 19/7/2023 của Bộ Y tế và Bộ GDĐT.</w:t>
      </w:r>
    </w:p>
    <w:p>
      <w:r>
        <w:t>Các Sở GDĐT khẩn trương triển khai các nội dung nêu trên. Trong quá trình thực hiện nếu có khó khăn, vướng mắc, báo cáo về Bộ GDĐT (qua Vụ Giáo dục thể chất) để được hướng dẫn kịp thời.</w:t>
      </w:r>
    </w:p>
    <w:p>
      <w:r>
        <w:t>Trân trọng./.</w:t>
      </w:r>
    </w:p>
    <w:p>
      <w:r>
        <w:t>Nơi nhận:</w:t>
      </w:r>
    </w:p>
    <w:p>
      <w:r>
        <w:t>- Như trên;</w:t>
      </w:r>
    </w:p>
    <w:p>
      <w:r>
        <w:t>- Bộ trưởng (để b/c);</w:t>
      </w:r>
    </w:p>
    <w:p>
      <w:r>
        <w:t>- Bộ Y tế (để p/h);</w:t>
      </w:r>
    </w:p>
    <w:p>
      <w:r>
        <w:t>- Các Thứ trưởng (để p/h chỉ đạo);</w:t>
      </w:r>
    </w:p>
    <w:p>
      <w:r>
        <w:t>- Các Vụ: GDMN, GDTH, GDTrH và các đơn vị liên quan;</w:t>
      </w:r>
    </w:p>
    <w:p>
      <w:r>
        <w:t>- Cổng thông tin điện tử Bộ GDĐT;</w:t>
      </w:r>
    </w:p>
    <w:p>
      <w:r>
        <w:t>- Lưu: VT, Vụ GDTC.</w:t>
      </w:r>
    </w:p>
    <w:p>
      <w:r>
        <w:t>KT. BỘ TRƯỞNG</w:t>
      </w:r>
    </w:p>
    <w:p>
      <w:r>
        <w:t>THỨ TRƯỞNG</w:t>
      </w:r>
    </w:p>
    <w:p>
      <w:r>
        <w:t>Nguyễn Thị Kim Chi</w:t>
      </w:r>
    </w:p>
    <w:p>
      <w:r>
        <w:t>[1]  Nội dung truyền thông thực hiện theo hướng dẫn của Bộ Y tế, Trung tâm kiểm soát bệnh tật các tỉnh, TP (CDC).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