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4736/BHXH-TT truyền thông chuyên đề về Luật Bảo hiểm xã hội năm 2024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4736/BHXH-TT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17/12/2024</w:t>
            </w:r>
          </w:p>
        </w:tc>
      </w:tr>
      <w:tr>
        <w:tc>
          <w:tcPr>
            <w:tcW w:type="dxa" w:w="4320"/>
          </w:tcPr>
          <w:p>
            <w:r>
              <w:t>Ngày hiệu lực</w:t>
            </w:r>
          </w:p>
        </w:tc>
        <w:tc>
          <w:tcPr>
            <w:tcW w:type="dxa" w:w="4320"/>
          </w:tcPr>
          <w:p>
            <w:r>
              <w:t>17/12/2024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4736/BHXH-TT</w:t>
      </w:r>
    </w:p>
    <w:p>
      <w:r>
        <w:t>V/v truyền thông chuyên đề về Luật BHXH năm 2024</w:t>
      </w:r>
    </w:p>
    <w:p>
      <w:r>
        <w:t>Hà Nội, ngày 17 tháng 12 năm 2024</w:t>
      </w:r>
    </w:p>
    <w:p>
      <w:r>
        <w:t>Kính gửi:</w:t>
      </w:r>
    </w:p>
    <w:p>
      <w:r>
        <w:t>- Các đơn vị trực thuộc BHXH Việt Nam;</w:t>
      </w:r>
    </w:p>
    <w:p>
      <w:r>
        <w:t>- BHXH các tỉnh, thành phố trực thuộc Trung ương.</w:t>
      </w:r>
    </w:p>
    <w:p>
      <w:r>
        <w:t>Thực hiện Kế hoạch số 4256/KH-BHXH ngày 20/11/2024 của Bảo hiểm xã hội (BHXH) Việt Nam về triển khai thi hành Luật BHXH số 41/2024/QH15, Nghị quyết số 142/2024/QH15 của Quốc hội và các Quyết định số 717/QĐ-TTg, Quyết định số 1370/QĐ-TTg của Thủ tướng Chính phủ (Kế hoạch số 4256/KH-BHXH); nhằm tạo sự đồng thuận, thống nhất trong quá trình tổ chức triển khai Luật BHXH số 41/2024/QH15 (Luật BHXH năm 2024), kịp thời đưa chính sách BHXH thực sự đi vào cuộc sống, góp phần hiệu quả trong việc đảm bảo quyền lợi an sinh xã hội lâu dài, bền vững cho người dân, người lao động, BHXH Việt Nam đề nghị các đơn vị trực thuộc BHXH Việt Nam, BHXH các tỉnh, thành phố trực thuộc Trung ương (sau đây gọi chung là đơn vị) thực hiện truyền thông chuyên đề về Luật BHXH năm 2024, cụ thể như sau:</w:t>
      </w:r>
    </w:p>
    <w:p>
      <w:r>
        <w:t>1. Nội dung truyền thông    [1]</w:t>
      </w:r>
    </w:p>
    <w:p>
      <w:r>
        <w:t>1.1. Quan điểm, mục tiêu của việc ban hành Luật BHXH năm 2024; khẳng định một trong các mục tiêu khi xây dựng Luật BHXH năm 2024 là kế thừa và gia tăng quyền, lợi ích hợp pháp của các bên tham gia BHXH; tạo điều kiện thuận lợi để mọi người lao động được tham gia và thụ hưởng các chế độ BHXH. Hoàn thiện quy định quản lý nhà nước và hệ thống tổ chức thực hiện chuyên nghiệp, hiện đại, hiệu quả, công khai, minh bạch.</w:t>
      </w:r>
    </w:p>
    <w:p>
      <w:r>
        <w:t>1.2. Nội dung mới cơ bản của Luật BHXH năm 2024 về đối tượng tham gia, quyền, lợi ích, trách nhiệm của người tham gia, của các cơ quan, tổ chức, doanh nghiệp; quy định xử lý tình trạng chậm đóng, trốn đóng BHXH; tính nhân văn, ưu việt của Luật BHXH năm 2024, cụ thể:</w:t>
      </w:r>
    </w:p>
    <w:p>
      <w:r>
        <w:t>- Những điểm mới liên quan đến người lao động, người sử dụng lao động</w:t>
      </w:r>
    </w:p>
    <w:p>
      <w:r>
        <w:t>- Những điểm mới liên quan đến vai trò, trách nhiệm của Ủy ban nhân dân các cấp.</w:t>
      </w:r>
    </w:p>
    <w:p>
      <w:r>
        <w:t>1.3. Những điểm mới liên quan đến quyền hạn, trách nhiệm của cơ quan BHXH.</w:t>
      </w:r>
    </w:p>
    <w:p>
      <w:r>
        <w:t>1.4. Những quy định mới liên quan đến thủ tục tham gia và thụ hưởng chính sách BHXH.</w:t>
      </w:r>
    </w:p>
    <w:p>
      <w:r>
        <w:t>1.5. Quyền, lợi ích gia tăng của các chế độ, chính sách mới của Luật BHXH năm 2024 thông qua các nhân vật thực tế tại địa phương là những người được thụ hưởng. Niềm vui, cảm xúc của: Người tham gia BHXH tự nguyện khi được nhận chế độ thai sản; người được hưởng lương hưu khi tham gia BHXH từ đủ 15 năm trở lên; người được hưởng trợ cấp hưu trí xã hội, trợ cấp hằng tháng đối với người lao động không đủ điều kiện hưởng lương hưu và chưa đủ tuổi hưởng trợ cấp hưu trí xã hội… Đánh giá của người hưởng về việc cơ quan BHXH đã kịp thời giải quyết, chi trả các chế độ BHXH.</w:t>
      </w:r>
    </w:p>
    <w:p>
      <w:r>
        <w:t>2. Hình thức truyền thông</w:t>
      </w:r>
    </w:p>
    <w:p>
      <w:r>
        <w:t>Bám sát tinh thần Chỉ thị số 07/CT-TTg ngày 21/3/2023 của Thủ tướng Chính phủ về tăng cường công tác truyền thông chính sách, căn cứ hướng dẫn tại Kế hoạch công tác thông tin, truyền thông hằng năm của BHXH Việt Nam, Kế hoạch, kịch bản công tác thông tin, truyền thông hằng năm của đơn vị, các đơn vị chủ động triển khai các hoạt động truyền thông chính sách BHXH đa dạng, linh hoạt, phù hợp với từng nhóm chủ thể được truyền thông; đảm bảo tiết kiệm, hiệu quả, chống lãng phí theo tinh thần Chỉ thị số 27-CT/TW ngày 25/12/2023 của Bộ Chính trị về tăng cường sự lãnh đạo của Đảng đối với công tác thực hành tiết kiệm, chống lãng phí ( Chỉ thị số 27-CT/TW),  chỉ đạo về “ Chống lãng phí ”  [2] của Tổng Bí thư Tô Lâm, Chỉ thị số 150-CT/BCSĐ ngày 12/11/2024 của Ban Cán sự Đảng BHXH Việt Nam về tăng cường thực hành tiết kiệm, chống lãng phí ngành BHXH Việt Nam  (Chỉ thị số 150-CT/BCSĐ) . Trong đó, chú trọng một số hình thức sau:</w:t>
      </w:r>
    </w:p>
    <w:p>
      <w:r>
        <w:t>2.1. Truyền thông qua các phương tiện thông tin đại chúng</w:t>
      </w:r>
    </w:p>
    <w:p>
      <w:r>
        <w:t>- Phối hợp triển khai các tuyến tin, bài, tọa đàm, tiểu phẩm, Infographic,… truyền thông về các nội dung tại mục 1 Công văn này đăng tải trên các phương tiện truyền thông của các cơ quan thông tấn, báo chí Trung ương và địa phương; ưu tiên các sản phẩm phù hợp để truyền thông trên mạng xã hội và qua các ứng dụng di động.</w:t>
      </w:r>
    </w:p>
    <w:p>
      <w:r>
        <w:t>- Cung cấp, định hướng thông tin truyền thông Luật BHXH năm 2024 cho đội ngũ báo cáo viên các cấp và các cơ quan báo chí thông qua hội nghị báo cáo viên hằng tháng, qua hệ thống tin, bài viết trên các ấn phẩm của Ban Tuyên giáo.</w:t>
      </w:r>
    </w:p>
    <w:p>
      <w:r>
        <w:t>- Tăng cường các bản tin, chuyên đề, tiểu phẩm phát thanh về Luật BHXH năm 2024 trên hệ thống loa truyền thanh cơ sở và các chương trình truyền thông lưu động.</w:t>
      </w:r>
    </w:p>
    <w:p>
      <w:r>
        <w:t>2.2. Truyền thông trên các phương tiện truyền thông của Ngành, môi trường Internet và mạng xã hội</w:t>
      </w:r>
    </w:p>
    <w:p>
      <w:r>
        <w:t>- Tăng cường số lượng, tần suất đăng tải, chia sẻ các văn bản, tin, bài chuyên sâu, bài phỏng vấn, chương trình tọa đàm, clip, Infographic,… trên: Cổng Thông tin điện tử (TTĐT) BHXH Việt Nam và Cổng TTĐT BHXH các tỉnh; Cổng TTĐT của các sở, ngành, tổ chức chính trị - xã hội tại địa phương; các kênh truyền thông mạng xã hội của BHXH Việt Nam và BHXH các tỉnh.</w:t>
      </w:r>
    </w:p>
    <w:p>
      <w:r>
        <w:t>- Tổ chức các hội nghị trực tuyến (livestream), hội thi tìm hiểu chính sách, pháp luật BHXH trên môi trường Internet.</w:t>
      </w:r>
    </w:p>
    <w:p>
      <w:r>
        <w:t>- Duy trì cung cấp thông tin tại mục 1 Công văn này trong mục Tin tức trên ứng dụng VssID - BHXH số.</w:t>
      </w:r>
    </w:p>
    <w:p>
      <w:r>
        <w:t>- Lồng ghép truyền thông qua hệ thống Tổng đài hỗ trợ và các hoạt động chăm sóc khách hàng của Ngành.</w:t>
      </w:r>
    </w:p>
    <w:p>
      <w:r>
        <w:t>2.3. Truyền thông trực tiếp qua các hội nghị truyền thông, tư vấn, đối thoại, gian hàng</w:t>
      </w:r>
    </w:p>
    <w:p>
      <w:r>
        <w:t>- Tổ chức các hội nghị truyền thông, hội nghị tư vấn, đối thoại chính sách,….</w:t>
      </w:r>
    </w:p>
    <w:p>
      <w:r>
        <w:t>- Phối hợp với các sở, ngành, tổ chức chính trị - xã hội tích cực triển khai các hoạt động truyền thông hiệu quả, phù hợp; nhất là đối với các đơn vị có liên quan trực tiếp như: Sở Lao động - Thương binh &amp; Xã hội, Liên đoàn Lao động, Ban Quản lý Khu công nghiệp - Khu chế xuất,…</w:t>
      </w:r>
    </w:p>
    <w:p>
      <w:r>
        <w:t>- Truyền thông trực tiếp tại: Bộ phận “Một cửa” của cơ quan BHXH tỉnh/huyện; Trung tâm Hành chính công của Ủy ban nhân dân các tỉnh, thành phố; các Trung tâm Dịch vụ việc làm của tỉnh.</w:t>
      </w:r>
    </w:p>
    <w:p>
      <w:r>
        <w:t>- Truyền thông lồng ghép tại các buổi sinh hoạt của hội, đoàn thể; các cuộc họp Chi bộ, họp Tổ dân phố, buổi họp giao ban; các hoạt động văn hóa theo tập tục, tập quán từng địa phương.</w:t>
      </w:r>
    </w:p>
    <w:p>
      <w:r>
        <w:t>- Tổ chức các gian hàng tư vấn, gian hàng an sinh.</w:t>
      </w:r>
    </w:p>
    <w:p>
      <w:r>
        <w:t>2.4. Truyền thông qua các sản phẩm truyền thông</w:t>
      </w:r>
    </w:p>
    <w:p>
      <w:r>
        <w:t>- Biên tập, cập nhật, thiết kế và sản xuất các sản phẩm truyền thông như: Tờ rơi, tờ gấp, Infographic, motion graphics, tiểu phẩm phát thanh/truyền hình,… về các nội dung nêu tại mục 1 Công văn này (đảm bảo có đầy đủ cả sản phẩm truyền thông BHXH bắt buộc và BHXH tự nguyện); Ưu tiên sử dụng các sản phẩm truyền thông online, truyền thông qua QR code, trên các ứng dụng di động, nền tảng mạng xã hội.</w:t>
      </w:r>
    </w:p>
    <w:p>
      <w:r>
        <w:t>- Xây dựng tài liệu truyền thông, niêm yết tại bảng tin công cộng, màn hình tại khu dân cư, lồng ghép trong các loại hình thông tin, truyền thông văn hóa cơ sở khác (nếu phù hợp).</w:t>
      </w:r>
    </w:p>
    <w:p>
      <w:r>
        <w:t>3. Tổ chức thực hiện</w:t>
      </w:r>
    </w:p>
    <w:p>
      <w:r>
        <w:t>3.1. Trung tâm Truyền thông</w:t>
      </w:r>
    </w:p>
    <w:p>
      <w:r>
        <w:t>- Là đầu mối cung cấp thông tin, hướng dẫn, đôn đốc BHXH các tỉnh triển khai thực hiện.</w:t>
      </w:r>
    </w:p>
    <w:p>
      <w:r>
        <w:t>- Thực hiện tuyến tin, bài,… truyền thông về các nội dung tại mục 1 Công văn này trên các: phương tiện truyền thông của Ngành; kênh truyền thông của các cơ quan thông tấn, báo chí Trung ương; trên môi trường Internet, mạng xã hội; trong đó, chú trọng các sản phẩm truyền thông hiện đại, có thể dễ dàng tiếp cận trên ứng dụng điện thoại di động (Infographic, motion graphics,…). Phối hợp với các bộ, ngành, đoàn thể, tổ chức chính trị - xã hội đẩy mạnh truyền thông về những điểm mới của Luật BHXH năm 2024 theo từng nhóm chủ thể tại các hội nghị, hội thảo, hội thi (nếu cần thiết).</w:t>
      </w:r>
    </w:p>
    <w:p>
      <w:r>
        <w:t>- Tiếp tục chủ động nắm bắt các thông tin được báo chí và dư luận xã hội quan tâm trong quá trình tổ chức thực hiện Luật BHXH năm 2024 để kịp thời báo cáo, phối hợp với các đơn vị có liên quan kịp thời đề xuất với Lãnh đạo Ngành các giải pháp thông tin, truyền thông phù hợp, hiệu quả.</w:t>
      </w:r>
    </w:p>
    <w:p>
      <w:r>
        <w:t>- Biên tập, cập nhật các sản phẩm truyền thông đã sản xuất hoặc sản xuất mới các sản phẩm truyền thông về BHXH (clip ngắn, Infographic, tờ rơi, tờ gấp, tiểu phẩm truyền thanh/truyền hình, file phát thanh…) cung cấp cho BHXH các tỉnh tổ chức truyền thông và cung cấp các sản phẩm truyền thông phù hợp cho Trung tâm Công nghệ thông tin để đăng tải trên ứng dụng VssID - BHXH số.</w:t>
      </w:r>
    </w:p>
    <w:p>
      <w:r>
        <w:t>3.2. Tạp chí BHXH</w:t>
      </w:r>
    </w:p>
    <w:p>
      <w:r>
        <w:t>- Chủ động thực hiện, đăng tải tuyến tin, bài chuyên sâu và các sản phẩm báo chí hiện đại theo các nội dung truyền thông tại mục 1 Công văn này.</w:t>
      </w:r>
    </w:p>
    <w:p>
      <w:r>
        <w:t>- Chủ động, kịp thời cung cấp các sản phẩm truyền thông phù hợp cho Trung tâm Công nghệ thông tin để đăng tải trên ứng dụng VssID - BHXH số.</w:t>
      </w:r>
    </w:p>
    <w:p>
      <w:r>
        <w:t>3.3. Trung tâm Dịch vụ hỗ trợ, chăm sóc khách hàng</w:t>
      </w:r>
    </w:p>
    <w:p>
      <w:r>
        <w:t>- Tổ chức truyền thông lồng ghép trong các chương trình chăm sóc khách hàng của đơn vị (hội nghị đối thoại, tư vấn,…); qua hệ thống Tổng đài chăm sóc khách hàng của Ngành.</w:t>
      </w:r>
    </w:p>
    <w:p>
      <w:r>
        <w:t>- Tăng cường công tác tư vấn, giải đáp những nội dung liên quan đến Luật BHXH năm 2024 trên Cổng TTĐT BHXH Việt Nam và Fanpage BHXH Việt Nam.</w:t>
      </w:r>
    </w:p>
    <w:p>
      <w:r>
        <w:t>3.4. Trung tâm Công nghệ thông tin</w:t>
      </w:r>
    </w:p>
    <w:p>
      <w:r>
        <w:t>Duy trì liên kết thông tin từ Cổng TTĐT BHXH Việt Nam với mục Tin tức trên ứng dụng VssID - BHXH số; kịp thời cập nhật trên ứng dụng VssID - BHXH số các sản phẩm truyền thông phù hợp do Trung tâm Truyền thông, Tạp chí BHXH sản xuất và gửi Trung tâm Công nghệ thông tin để truyền thông đến người dùng ứng dụng.</w:t>
      </w:r>
    </w:p>
    <w:p>
      <w:r>
        <w:t>3.5. Các đơn vị trực thuộc BHXH Việt Nam</w:t>
      </w:r>
    </w:p>
    <w:p>
      <w:r>
        <w:t>Căn cứ chức năng, nhiệm vụ được giao, các đơn vị phối hợp với Trung tâm Truyền thông:</w:t>
      </w:r>
    </w:p>
    <w:p>
      <w:r>
        <w:t>- Chủ động, kịp thời cung cấp các thông tin cần truyền thông về Luật BHXH năm 2024.</w:t>
      </w:r>
    </w:p>
    <w:p>
      <w:r>
        <w:t>- Trong quá trình thực hiện chức năng, nhiệm vụ của đơn vị, chủ động nắm bắt, dự báo luồng thông tin liên quan và đề xuất các nội dung cần truyền thông liên quan đến Luật BHXH năm 2024 phát sinh mới theo thực tiễn.</w:t>
      </w:r>
    </w:p>
    <w:p>
      <w:r>
        <w:t>3.6. BHXH các tỉnh, thành phố trực thuộc Trung ương</w:t>
      </w:r>
    </w:p>
    <w:p>
      <w:r>
        <w:t>- Chủ động báo cáo Cấp ủy đảng, chính quyền, Ban Chỉ đạo thực hiện chính sách BHXH, BHYT; phối hợp với Sở Lao động - Thương binh &amp; Xã hội, các sở, ban, ngành, các cơ quan thông tấn, báo chí tại địa phương và các đơn vị có liên quan tăng cường các hoạt động truyền thông Luật BHXH năm 2024 đảm bảo kịp thời, đa dạng, linh hoạt; chủ động xây dựng kịch bản truyền thông phù hợp với tình hình, diễn biến thực tế của địa phương đảm bảo linh hoạt, sáng tạo, phù hợp; ưu tiên sử dụng các hình thức truyền thông số, truyền thông đa phương tiện, trên môi trường Internet, mạng xã hội nhằm thực hiện hiệu quả việc tiết kiệm, chống lãng phí.</w:t>
      </w:r>
    </w:p>
    <w:p>
      <w:r>
        <w:t>- Tiếp tục nâng cao vai trò, trách nhiệm người đứng đầu trong lãnh đạo, chỉ đạo công tác truyền thông Luật BHXH năm 2024 theo hướng dẫn tại Công văn này đảm bảo thường xuyên, phù hợp, tiết kiệm và hiệu quả.</w:t>
      </w:r>
    </w:p>
    <w:p>
      <w:r>
        <w:t>- Chú trọng đẩy mạnh sản xuất, đăng tải các tin, bài theo các nội dung truyền thông tại mục 1 Công văn này trên: Cổng TTĐT, các trang mạng xã hội,… của BHXH tỉnh, Ủy ban nhân dân và các sở, ngành liên quan; hệ thống loa truyền thanh cơ sở. Đồng thời, phối hợp với Ban Tuyên giáo Tỉnh/Thành ủy cung cấp, định hướng thông tin truyền thông Luật BHXH năm 2024 cho đội ngũ báo cáo viên các cấp và các cơ quan báo chí trên địa bàn.</w:t>
      </w:r>
    </w:p>
    <w:p>
      <w:r>
        <w:t>- Rà soát, cập nhật các sản phẩm truyền thông đã sản xuất hoặc sản xuất mới các sản phẩm truyền thông về BHXH (clip ngắn, Infographic, tờ rơi, tờ gấp, tiểu phẩm truyền thanh/truyền hình, file phát thanh…); ưu tiên sử dụng các sản phẩm truyền thông online, truyền thông qua QR code, trên các ứng dụng di động,… đảm bảo tiết kiệm, hiệu quả, không lãng phí.</w:t>
      </w:r>
    </w:p>
    <w:p>
      <w:r>
        <w:t>- Chủ động, thường xuyên kiểm soát, nắm bắt thông tin về tình hình triển khai thực hiện Luật BHXH năm 2024 trên địa bàn để kịp thời lựa chọn nội dung, hình thức, giải pháp truyền thông phù hợp.</w:t>
      </w:r>
    </w:p>
    <w:p>
      <w:r>
        <w:t>- Kịp thời nắm bắt các thông tin, kiến nghị, đề xuất của chủ sử dụng lao động, người lao động, người dân về chính sách, pháp luật BHXH; từ đó chủ động định hướng công tác truyền thông theo đúng chức trách, nhiệm vụ và phạm vi quản lý, có giải pháp hỗ trợ truyền thông, tư vấn kịp thời và báo cáo về BHXH Việt Nam.</w:t>
      </w:r>
    </w:p>
    <w:p>
      <w:r>
        <w:t>- Chỉ đạo, hướng dẫn BHXH cấp quận, huyện triển khai truyền thông phù hợp với điều kiện thực tế tại địa phương.</w:t>
      </w:r>
    </w:p>
    <w:p>
      <w:r>
        <w:t>Trên đây là hướng dẫn về việc tăng cường truyền thông chuyên đề về Luật BHXH năm 2024. BHXH Việt Nam yêu cầu các đơn vị nghiêm túc triển khai thực hiện. Trong quá trình thực hiện, nếu có vướng mắc liên hệ về BHXH Việt Nam  (qua Trung tâm Truyền thông)  để được hướng dẫn chi tiết./.</w:t>
      </w:r>
    </w:p>
    <w:p>
      <w:r>
        <w:t>Nơi nhận:</w:t>
      </w:r>
    </w:p>
    <w:p>
      <w:r>
        <w:t>- Như trên;</w:t>
      </w:r>
    </w:p>
    <w:p>
      <w:r>
        <w:t>- Tổng Giám đốc (để b/c);</w:t>
      </w:r>
    </w:p>
    <w:p>
      <w:r>
        <w:t>- Các Phó TGĐ;</w:t>
      </w:r>
    </w:p>
    <w:p>
      <w:r>
        <w:t>- Vụ Báo chí - Xuất bản, Ban Tuyên giáo TƯ;</w:t>
      </w:r>
    </w:p>
    <w:p>
      <w:r>
        <w:t>- Vụ BHXH, Bộ LĐ-TB&amp;XH;</w:t>
      </w:r>
    </w:p>
    <w:p>
      <w:r>
        <w:t>- BHXH: Bộ Quốc phòng, Công an Nhân dân;</w:t>
      </w:r>
    </w:p>
    <w:p>
      <w:r>
        <w:t>- Cổng TTĐT BHXH Việt Nam;</w:t>
      </w:r>
    </w:p>
    <w:p>
      <w:r>
        <w:t>- Lưu: VT, TT.</w:t>
      </w:r>
    </w:p>
    <w:p>
      <w:r>
        <w:t>KT. TỔNG GIÁM ĐỐC</w:t>
      </w:r>
    </w:p>
    <w:p>
      <w:r>
        <w:t>PHÓ TỔNG GIÁM ĐỐC</w:t>
      </w:r>
    </w:p>
    <w:p>
      <w:r>
        <w:t>Đào Việt Ánh</w:t>
      </w:r>
    </w:p>
    <w:p>
      <w:r>
        <w:t>[1]   Lưu ý:</w:t>
      </w:r>
    </w:p>
    <w:p>
      <w:r>
        <w:t>- Nội dung truyền thông chi tiết tại điểm 1.1 và 1.2: Tại Phụ lục đính kèm Công văn này.</w:t>
      </w:r>
    </w:p>
    <w:p>
      <w:r>
        <w:t>-  Nội dung truyền thông tại điểm 1.3 và 1.4: Sẽ được ban hành vào thời điểm thích hợp (sau khi có Nghị định và các văn bản hướng dẫn cụ thể).</w:t>
      </w:r>
    </w:p>
    <w:p>
      <w:r>
        <w:t>- Nội dung truyền thông tại điểm 1.5: Các đơn vị chủ động truyền thông sau khi Luật BHXH năm 2024 có hiệu lực .</w:t>
      </w:r>
    </w:p>
    <w:p>
      <w:r>
        <w:t>[2] Báo Nhân dân đăng ngày 13/10/2024: https://special.nhandan.vn/chong-lang-phi/index.html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