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4691/BVHTTDL-TCCB hướng dẫn công tác thi đua, khen thưởng và xét khen thưởng tổng kết công tác năm 2024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4691/BVHTTDL-TCCB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4691/BVHTTDL-TCCB</w:t>
      </w:r>
    </w:p>
    <w:p>
      <w:r>
        <w:t>V/v: hướng dẫn công tác thi đua, khen thưởng và xét khen thưởng tổng kết công tác năm 2024</w:t>
      </w:r>
    </w:p>
    <w:p>
      <w:r>
        <w:t>Hà Nội, ngày 28 tháng 10 năm 2024</w:t>
      </w:r>
    </w:p>
    <w:p>
      <w:r>
        <w:t>Kính gửi:  Các cơ quan, đơn vị thuộc Bộ</w:t>
      </w:r>
    </w:p>
    <w:p>
      <w:r>
        <w:t>Căn cứ Luật Thi đua, khen thưởng ngày 15 tháng 6 năm 2022;</w:t>
      </w:r>
    </w:p>
    <w:p>
      <w:r>
        <w:t>Căn cứ Nghị định số 98/2023/NĐ-CP ngày 31 tháng 12 năm 2023 của Chính phủ quy định chi tiết thi hành một số điều của Luật Thi đua, khen thưởng;</w:t>
      </w:r>
    </w:p>
    <w:p>
      <w:r>
        <w:t>Căn cứ Nghị định số 13/2012/NĐ-CP ngày 02 tháng 3 năm 2012 của Chính phủ ban hành Điều lệ Sáng kiến;</w:t>
      </w:r>
    </w:p>
    <w:p>
      <w:r>
        <w:t>Căn cứ Thông tư số 18/2013/TT-BKHCN ngày 01 tháng 8 năm 2013 của Bộ trưởng Bộ Khoa học và Công nghệ hướng dẫn thi hành một số quy định của Nghị định số 13/2012/NĐ-CP ngày 02 tháng 3 năm 2012 của Chính phủ;</w:t>
      </w:r>
    </w:p>
    <w:p>
      <w:r>
        <w:t>Căn cứ Thông tư số 01/2024/TT-BVHTTDL ngày 24 tháng 02 năm 2024 của Bộ trưởng Bộ Nội vụ quy định biện pháp thi hành Luật Thi đua, khen thưởng và Nghị định số 98/2023/NĐ-CP ngày 31 tháng 12 năm 2023 của Chính phủ quy định chi tiết thi hành một số điều của Luật Thi đua, khen thưởng;</w:t>
      </w:r>
    </w:p>
    <w:p>
      <w:r>
        <w:t>Căn cứ Thông tư số 14/2023/TT-BVHTTDL ngày 14 tháng 11 năm 2023 của Bộ trưởng Bộ Văn hóa, Thể thao và Du lịch quy định công tác thi đua, khen thưởng ngành Văn hóa, Thể thao và Du lịch.</w:t>
      </w:r>
    </w:p>
    <w:p>
      <w:r>
        <w:t>Để việc triển khai thực hiện công tác thi đua, khen thưởng và việc bình xét các danh hiệu thi đua và hình thức khen thưởng tổng kết công tác năm 2024 đạt hiệu quả và thống nhất trong các cơ quan, đơn vị thuộc Bộ, Bộ Văn hóa, Thể thao và Du lịch đề nghị các cơ quan, đơn vị thuộc Bộ triển khai thực hiện một số nội dung sau:</w:t>
      </w:r>
    </w:p>
    <w:p>
      <w:r>
        <w:t>1. Tiếp tục thực hiện Công văn số 1376/BVHTTDL-TCCB ngày 03/4/2024 Bộ Văn hóa, Thể thao và Du lịch hướng dẫn về công tác thi đua khen thưởng ngành Văn hóa, Thể thao và Du lịch (có Công văn gửi kèm).</w:t>
      </w:r>
    </w:p>
    <w:p>
      <w:r>
        <w:t>2. Thủ trưởng các cơ quan, đơn vị thuộc Bộ căn cứ các quy định hiện hành để xây dựng, ban hành các văn bản:</w:t>
      </w:r>
    </w:p>
    <w:p>
      <w:r>
        <w:t>- Quyết định thành lập và Quy chế hoạt động của Hội đồng Thi đua - Khen thưởng cơ quan, đơn vị;</w:t>
      </w:r>
    </w:p>
    <w:p>
      <w:r>
        <w:t>- Quyết định thành lập và Quy chế hoạt động của Hội đồng Sáng kiến cơ quan, đơn vị;</w:t>
      </w:r>
    </w:p>
    <w:p>
      <w:r>
        <w:t>- Quyết định thành lập và tổ chức hoạt động của Khối thi đua các phòng (ban) và tương đương thuộc cơ quan, đơn vị cho phù hợp, tránh hình thức.</w:t>
      </w:r>
    </w:p>
    <w:p>
      <w:r>
        <w:t>3. Về căn cứ xét tặng danh hiệu thi đua: Thực hiện theo quy định tại Điều 7 Luật Thi đua, khen thưởng năm 2022. Việc xét tặng danh hiệu thi đua sẽ căn cứ vào thành tích mà cá nhân hoặc tập thể đạt được theo tiêu chuẩn quy định (không quy định cá nhân hoặc tập thể phải đăng ký thi đua thì mới xét tặng danh hiệu thi đua).</w:t>
      </w:r>
    </w:p>
    <w:p>
      <w:r>
        <w:t>4. Thực hiện trình tự, thủ tục, hồ sơ xét công nhận sáng kiến của cá nhân để làm căn cứ xét tặng danh hiệu “Chiến sĩ thi đua cơ sở”, “Chiến sĩ thi đua cấp Bộ”, “Chiến sĩ thi đua toàn quốc” và đề nghị các hình thức khen thưởng theo quy định tại chương II Nghị định số 13/2012/NĐ-CP và Thông tư số 18/2013/TT-BKHCN. Trình tự thực hiện như sau:</w:t>
      </w:r>
    </w:p>
    <w:p>
      <w:r>
        <w:t>- Cá nhân gửi Đơn yêu cầu công nhận sáng kiến  (Mẫu đơn đề nghị công nhận sáng kiến thực hiện theo quy định tại Phụ lục I Thông tư số 18/2013/TT-BKHCN)  hoặc gửi Đề tài khoa học và công nghệ, đề án khoa học, công trình khoa học và công nghệ đến Hội đồng sáng kiến của cơ quan, đơn vị.</w:t>
      </w:r>
    </w:p>
    <w:p>
      <w:r>
        <w:t>- Hội đồng sáng kiến của cơ quan, đơn vị có nhiệm vụ tổ chức, đánh giá khách quan, trung thực giải pháp được yêu cầu công nhận sáng kiến theo các điều kiện quy định tại Điều 3 và Điều 4 Nghị định số 13/2012/NĐ-CP: Xác nhận hiệu quả áp dụng, phạm vi ảnh hưởng của sáng kiến hoặc đề tài khoa học và công nghệ, đề án khoa học, công trình khoa học và công nghệ. Quyết định của Hội đồng được thông qua theo nguyên tắc biểu quyết hoặc bỏ phiếu kín với ít nhất 2/3 ý kiến đồng ý của tổng số các thành viên Hội đồng có tên trong Quyết định (các nội dung này được thể hiện cụ thể trong Biên bản họp Hội đồng).</w:t>
      </w:r>
    </w:p>
    <w:p>
      <w:r>
        <w:t>- Hội đồng đề nghị Thủ trưởng cơ quan, đơn vị công nhận hiệu quả áp dụng, khả năng nhân rộng trong cơ quan, đơn vị, trong bộ, trong toàn quốc của sáng kiến; hiệu quả áp dụng, phạm vi ảnh hưởng trong cơ quan, đơn vị, trong bộ, trong toàn quốc của đề tài khoa học và công nghệ, đề án khoa học, công trình khoa học và công nghệ đối với những trường hợp đủ điều kiện.</w:t>
      </w:r>
    </w:p>
    <w:p>
      <w:r>
        <w:t>5. Thực hiện trình tự bình xét danh hiệu thi đua, hình thức khen thưởng theo hướng dẫn tại khoản 9 Công văn số 1376/BVHTTDL-TCCB ngày 03/4/2024 Bộ Văn hóa, Thể thao và Du lịch, trong đó lưu ý:</w:t>
      </w:r>
    </w:p>
    <w:p>
      <w:r>
        <w:t>-   Chỉ tổ chức họp bình xét thi đua, khen thưởng sau khi có kết quả đánh giá, xếp loại hàng năm đối với cá nhân; đánh giá, phân loại tổ chức đảng đối với tập thể. Thực hiện bình xét cá nhân trước, tập thể sau, xét danh hiệu thi đua từ danh hiệu thấp đến danh hiệu cao, sau đó xét các hình thức khen thưởng.   (Việc công nhận mức độ hoàn thành nhiệm vụ của cá nhân, tập thể được thực hiện theo quy định tại Điều 45 Nghị định số 98/2023/NĐ-CP). Biên bản cuộc họp phải thể hiện rõ trình tự bình xét danh hiệu thi đua, hình thức khen thưởng.</w:t>
      </w:r>
    </w:p>
    <w:p>
      <w:r>
        <w:t>- Thủ trưởng cơ quan, đơn vị có tư cách pháp nhân thuộc Bộ thực hiện việc khen thưởng tổng kết công tác năm cho các cá nhân, tập thể thuộc thẩm quyền quản lý, gồm: danh hiệu “Tập thể Lao động tiên tiến”, “Chiến sĩ thi đua cơ sở”, “Lao động tiên tiến” và Giấy khen. Về mẫu Giấy khen, Bằng “Chiến sĩ thi đua cơ sở” đề nghị thực hiện theo quy định tại Điều 104 Nghị định số 98/2023/NĐ-CP.</w:t>
      </w:r>
    </w:p>
    <w:p>
      <w:r>
        <w:t>- Thủ trưởng cơ quan không có tư cách pháp nhân thuộc Bộ (các Vụ), thực hiện việc khen thưởng tổng kết công tác năm cho các cá nhân, tập thể thuộc thẩm quyền quản lý theo ủy quyền của Bộ trưởng, gồm: danh hiệu “Tập thể Lao động tiên tiến”, “Chiến sĩ thi đua cơ sở”, “Lao động tiên tiến” (theo quy định tại khoản 3 Điều 79 Luật Thi đua, khen thưởng năm 2022). Sau khi ban hành Quyết định khen thưởng, các cơ quan, đơn vị gửi 02 bản Quyết định khen thưởng đến Cơ quan thường trực Hội đồng Thi đua-Khen thưởng Bộ (Vụ Tổ chức cán bộ) để tổng hợp báo cáo Bộ trưởng và in Giấy chứng nhận khen thưởng; gửi 02 bản Quyết định khen thưởng đến Văn phòng Bộ (Phòng Tài vụ, Kế toán) để thực hiện việc chi tiền thưởng cho cá nhân, tập thể thuộc cơ quan, đơn vị.</w:t>
      </w:r>
    </w:p>
    <w:p>
      <w:r>
        <w:t>6. Về xét khen thưởng tổng kết công tác năm 2024 cho các tập thể và cá nhân thuộc các cơ quan, đơn vị thuộc Bộ</w:t>
      </w:r>
    </w:p>
    <w:p>
      <w:r>
        <w:t>6.1. Danh hiệu thi đua cho cá nhân</w:t>
      </w:r>
    </w:p>
    <w:p>
      <w:r>
        <w:t>a) Danh hiệu “Lao động tiên tiến”</w:t>
      </w:r>
    </w:p>
    <w:p>
      <w:r>
        <w:t>- Tiêu chuẩn xét tặng thực hiện theo quy định tại khoản 1 Điều 24 Luật Thi đua, khen thưởng năm 2022 và Điều 3 Thông tư số 14/2023/TT-BVHTTDL ngày 14/11/2023 của Bộ trưởng Bộ Văn hóa, Thể thao và Du lịch quy định công tác thi đua, khen thưởng ngành Văn hóa, Thể thao và Du lịch.</w:t>
      </w:r>
    </w:p>
    <w:p>
      <w:r>
        <w:t>- Hồ sơ đề nghị khen thưởng thực hiện theo quy định tại khoản 2 Điều 34 Nghị định số 98/2023/NĐ-CP. Trong hồ sơ có Quyết định hoặc văn bản xác nhận hoàn thành tốt nhiệm vụ của cấp có thẩm quyền trong năm tính thành tích khen thưởng của cá nhân đề nghị khen thưởng.</w:t>
      </w:r>
    </w:p>
    <w:p>
      <w:r>
        <w:t>b) Danh hiệu “Chiến sĩ thi đua cơ sở”</w:t>
      </w:r>
    </w:p>
    <w:p>
      <w:r>
        <w:t>- Tiêu chuẩn xét tặng danh hiệu “Chiến sĩ thi đua cơ sở” thực hiện theo quy định tại khoản 1 Điều 22 Luật Thi đua, khen thưởng năm 2022.</w:t>
      </w:r>
    </w:p>
    <w:p>
      <w:r>
        <w:t>- Hồ sơ đề nghị khen thưởng thực hiện theo quy định tại khoản 2 Điều 34 Nghị định số 98/2023/NĐ-CP.</w:t>
      </w:r>
    </w:p>
    <w:p>
      <w:r>
        <w:t>Lưu ý:</w:t>
      </w:r>
    </w:p>
    <w:p>
      <w:r>
        <w:t>+ Đối với trường hợp đề nghị khen thưởng theo tiêu chuẩn hoàn thành xuất sắc nhiệm vụ: Trong hồ sơ phải có Quyết định hoặc văn bản xác nhận hoàn thành xuất sắc nhiệm vụ của cấp có thẩm quyền trong năm tính thành tích khen thưởng của cá nhân đề nghị khen thưởng;</w:t>
      </w:r>
    </w:p>
    <w:p>
      <w:r>
        <w:t>+ Đối với trường hợp đề nghị khen thưởng theo tiêu chuẩn có sáng kiến hoặc đề tài khoa học, đề án khoa học, công trình khoa học và công nghệ được nghiệm thu và áp dụng hiệu quả trong phạm vi cơ sở: Hồ sơ phải có văn bản xác nhận thực hiện theo Mẫu số 11 của Phụ lục I ban hành kèm theo Nghị định số 98/2023/NĐ-CP.</w:t>
      </w:r>
    </w:p>
    <w:p>
      <w:r>
        <w:t>+ Báo cáo thành tích của cá nhân thực hiện theo quy định tại Mẫu số 03 Phụ lục I ban hành kèm theo Nghị định số 98/2023/NĐ-CP và điểm c khoản 6 Công văn số 1376/BVHTTDL-TCCB ngày 03/4/2024 Bộ Văn hóa, Thể thao và Du lịch</w:t>
      </w:r>
    </w:p>
    <w:p>
      <w:r>
        <w:t>c) Danh hiệu “Chiến sĩ thi đua cấp Bộ”</w:t>
      </w:r>
    </w:p>
    <w:p>
      <w:r>
        <w:t>- Tiêu chuẩn xét tặng danh hiệu “Chiến sĩ thi đua cấp Bộ” thực hiện theo quy định tại khoản 1 Điều 23 Luật Thi đua, khen thưởng năm 2022.</w:t>
      </w:r>
    </w:p>
    <w:p>
      <w:r>
        <w:t>- Hồ sơ đề nghị khen thưởng thực hiện theo quy định tại khoản 2 Điều 34 Nghị định số 98/2023/NĐ-CP ngày 31/12/2023 của Chính phủ quy định chi tiết thi hành một số điều của Luật Thi đua, khen thưởng.</w:t>
      </w:r>
    </w:p>
    <w:p>
      <w:r>
        <w:t>Lưu ý:</w:t>
      </w:r>
    </w:p>
    <w:p>
      <w:r>
        <w:t>+ Văn bản xác nhận về hiệu quả áp dụng, phạm vi ảnh hưởng của sáng kiến hoặc đề tài khoa học, đề án khoa học, công trình khoa học và công nghệ đã được nghiệm thu và áp dụng hiệu quả trong Bộ thực hiện theo Mẫu số 11 của Phụ lục I ban hành kèm theo Nghị định số 98/2023/NĐ-CP.</w:t>
      </w:r>
    </w:p>
    <w:p>
      <w:r>
        <w:t>+ Báo cáo thành tích của cá nhân thực hiện theo quy định tại Mẫu số 03 Phụ lục I ban hành kèm theo Nghị định số 98/2023/NĐ-CP và điểm c khoản 6 Công văn số 1376/BVHTTDL-TCCB ngày 03/4/2024 Bộ Văn hóa, Thể thao và Du lịch.</w:t>
      </w:r>
    </w:p>
    <w:p>
      <w:r>
        <w:t>6.2. Danh hiệu thi đua cho tập thể</w:t>
      </w:r>
    </w:p>
    <w:p>
      <w:r>
        <w:t>a) Danh hiệu “Tập thể Lao động tiên tiến”</w:t>
      </w:r>
    </w:p>
    <w:p>
      <w:r>
        <w:t>- Tiêu chuẩn xét tặng thực hiện theo quy định tại khoản 1 Điều 28 Luật Thi đua, khen thưởng và Điều 6 Thông tư số 14/2023/TT-BVHTTDL.</w:t>
      </w:r>
    </w:p>
    <w:p>
      <w:r>
        <w:t>- Hồ sơ đề nghị khen thưởng thực hiện theo quy định tại các điểm a, b, c khoản 1 Điều 84 Luật Thi đua, khen thưởng năm 2022.</w:t>
      </w:r>
    </w:p>
    <w:p>
      <w:r>
        <w:t>b) Danh hiệu “Tập thể Lao động xuất sắc”</w:t>
      </w:r>
    </w:p>
    <w:p>
      <w:r>
        <w:t>- Tiêu chuẩn xét tặng thực hiện theo quy định tại khoản 1 Điều 27 Luật Thi đua, khen thưởng và điểm b khoản 2 Điều 5 Thông tư số 14/2023/TT-BVHTTDL.</w:t>
      </w:r>
    </w:p>
    <w:p>
      <w:r>
        <w:t>- Hồ sơ đề nghị khen thưởng thực hiện theo quy định tại các điểm a, b, c khoản 1 Điều 84 Luật Thi đua, khen thưởng năm 2022;  gửi kèm theo Quyết định hoặc văn bản xác nhận hoàn thành xuất sắc nhiệm vụ của cấp có thẩm quyền trong năm tính thành tích khen thưởng của tập thể đề nghị khen thưởng.</w:t>
      </w:r>
    </w:p>
    <w:p>
      <w:r>
        <w:t>Lưu ý: Báo cáo thành tích của cá nhân thực hiện theo quy định tại Mẫu số 02 Phụ lục I ban hành kèm theo Nghị định số 98/2023/NĐ-CP và điểm c khoản 6 Công văn số 1376/BVHTTDL-TCCB ngày 03/4/2024 Bộ Văn hóa, Thể thao và Du lịch.</w:t>
      </w:r>
    </w:p>
    <w:p>
      <w:r>
        <w:t>c) Danh hiệu “Cờ thi đua của Bộ”</w:t>
      </w:r>
    </w:p>
    <w:p>
      <w:r>
        <w:t>- Tiêu chuẩn xét tặng danh hiệu “Cờ thi đua của Bộ” thực hiện theo quy định tại khoản 1 Điều 26 Luật Thi đua, khen thưởng năm 2022; khoản 1 và điểm d khoản 3 Điều 4 Thông tư số 14/2023/TT-BVHTTDL.</w:t>
      </w:r>
    </w:p>
    <w:p>
      <w:r>
        <w:t>- Thủ trưởng các cơ quan, đơn vị thuộc Bộ căn cứ vào hoạt động của Khối thi đua các phòng (ban) hoặc tương đương thuộc cơ quan, đơn vị; căn cứ vào kết quả đánh giá xếp loại hằng năm của tập thể để trên cơ sở đó xem xét, lựa chọn đề nghị Bộ Văn hóa, Thể thao và Du lịch tặng “Cờ thi đua của Bộ” cho tập thể thuộc Khối thi đua phòng (ban) hoặc tương đương thuộc cơ quan, đơn vị có thành tích tiêu biểu xuất sắc, theo nguyên tắc: mỗi Khối thi đua sẽ xét chọn, đề nghị cho 01 đơn vị dẫn đầu của Khối thi đua.</w:t>
      </w:r>
    </w:p>
    <w:p>
      <w:r>
        <w:t>- Hồ sơ đề nghị khen thưởng thực hiện theo quy định tại các điểm a, b, c khoản 1 Điều 84 Luật Thi đua, khen thưởng năm 2022;  gửi kèm theo Quyết định hoặc văn bản xác nhận hoàn thành xuất sắc nhiệm vụ của cấp có thẩm quyền trong năm tính thành tích khen thưởng của tập thể đề nghị khen thưởng.</w:t>
      </w:r>
    </w:p>
    <w:p>
      <w:r>
        <w:t>Lưu ý: Báo cáo thành tích của tập thể thực hiện theo quy định tại Mẫu số 02 Phụ lục I ban hành kèm theo Nghị định số 98/2023/NĐ-CP và điểm c khoản 6 Công văn số 1376/BVHTTDL-TCCB ngày 03/4/2024 Bộ Văn hóa, Thể thao và Du lịch.</w:t>
      </w:r>
    </w:p>
    <w:p>
      <w:r>
        <w:t>6.3. Bằng khen của Bộ trưởng</w:t>
      </w:r>
    </w:p>
    <w:p>
      <w:r>
        <w:t>a) Đối với cá nhân</w:t>
      </w:r>
    </w:p>
    <w:p>
      <w:r>
        <w:t>Tiêu chuẩn xét tặng thực hiện theo quy định tại điểm d khoản 1 Điều 74 Luật Thi đua, khen thưởng.</w:t>
      </w:r>
    </w:p>
    <w:p>
      <w:r>
        <w:t>- Đối với trường hợp đề nghị khen thưởng theo tiêu chuẩn:  “có 02 năm trở lên được công nhận hoàn thành xuất sắc nhiệm vụ, trong thời gian đó có 02 sáng kiến hoặc đề tài khoa học, đề án khoa học, công trình khoa học và công nghệ đã được nghiệm thu và áp dụng hiệu quả trong phạm vi cơ sở ”.</w:t>
      </w:r>
    </w:p>
    <w:p>
      <w:r>
        <w:t>Hồ sơ đề nghị khen thưởng thực hiện theo quy định tại các điểm a, b, c khoản 1 Điều 43 Nghị định số 98/2023/NĐ-CP;  gửi kèm theo Quyết định hoặc văn bản xác nhận hoàn thành xuất sắc nhiệm vụ của cấp có thẩm quyền trong năm tính thành tích khen thưởng của cá nhân đề nghị khen thưởng và văn bản xác nhận về hiệu quả áp dụng, phạm vi ảnh hưởng của 02 sáng kiến hoặc đề tài khoa học, đề án khoa học, công trình khoa học và công nghệ đã được nghiệm thu và áp dụng hiệu quả trong phạm vi cơ sở theo Mẫu số 11 của Phụ lục I ban hành kèm theo Nghị định số 98/2023/NĐ-CP .</w:t>
      </w:r>
    </w:p>
    <w:p>
      <w:r>
        <w:t>- Đối với trường hợp đề nghị khen thưởng theo tiêu chuẩn:  có 02 lần liên tục được tặng danh hiệu “Chiến sĩ thi đua cơ sở” ,  trong thời gian đó có 02 sáng kiến hoặc đề tài khoa học, đề án khoa học, công trình khoa học và công nghệ đã được nghiệm thu và áp dụng hiệu quả trong phạm vi cơ sở ”.</w:t>
      </w:r>
    </w:p>
    <w:p>
      <w:r>
        <w:t>Hồ sơ đề nghị khen thưởng thực hiện theo quy định tại các điểm a, b, c khoản 1 Điều 43 Nghị định số 98/2023/NĐ-CP;  gửi kèm theo văn bản xác nhận về hiệu quả áp dụng, phạm vi ảnh hưởng của 04 sáng kiến hoặc đề tài khoa học, đề án khoa học, công trình khoa học và công nghệ năm 2023, 2024 đã được nghiệm thu và áp dụng hiệu quả trong phạm vi cơ sở thực hiện theo Mẫu số 11 của Phụ lục I ban hành kèm theo Nghị định số 98/2023/NĐ-CP  (trong đó có 02 sáng kiến hoặc đề tài khoa học, đề án khoa học, công trình khoa học và công nghệ là căn cứ xét tặng danh hiệu “Chiến sĩ thi đua cơ sở năm 2023, 2024 và 02 sáng kiến hoặc đề tài khoa học, đề án khoa học, công trình khoa học và công nghệ là căn cứ xét tặng Bằng khen của Bộ trưởng).</w:t>
      </w:r>
    </w:p>
    <w:p>
      <w:r>
        <w:t>Lưu ý: Báo cáo thành tích của cá nhân thực hiện theo quy định tại Mẫu số 03 Phụ lục I ban hành kèm theo Nghị định số 98/2023/NĐ-CP và điểm c khoản 6 Công văn số 1376/BVHTTDL-TCCB ngày 03/4/2024 Bộ Văn hóa, Thể thao và Du lịch.</w:t>
      </w:r>
    </w:p>
    <w:p>
      <w:r>
        <w:t>b) Đối với tập thể</w:t>
      </w:r>
    </w:p>
    <w:p>
      <w:r>
        <w:t>- Tiêu chuẩn xét tặng thực hiện theo quy định tại điểm d khoản 3 Điều 74 Luật Thi đua, khen thưởng</w:t>
      </w:r>
    </w:p>
    <w:p>
      <w:r>
        <w:t>- Hồ sơ đề nghị khen thưởng thực hiện theo quy định tại các điểm a, b, c khoản 1 Điều 43 Nghị định số 98/2023/NĐ-CP. Đối với trường hợp đề nghị khen thưởng theo tiêu chuẩn hoàn thành xuất sắc nhiệm vụ: Hồ sơ đề nghị khen thưởng  gửi kèm theo Quyết định hoặc văn bản xác nhận hoàn thành xuất sắc nhiệm vụ của cấp có thẩm quyền trong năm 2023 và 2024 để tính thành tích của tập thể đề nghị khen thưởng .</w:t>
      </w:r>
    </w:p>
    <w:p>
      <w:r>
        <w:t>Lưu ý: Báo cáo thành tích của tập thể thực hiện theo quy định tại Mẫu số 02 Phụ lục I ban hành kèm theo Nghị định số 98/2023/NĐ-CP và điểm c khoản 6 Công văn số 1376/BVHTTDL-TCCB ngày 03/4/2024 Bộ Văn hóa, Thể thao và Du lịch.</w:t>
      </w:r>
    </w:p>
    <w:p>
      <w:r>
        <w:t>6.4. Giấy khen</w:t>
      </w:r>
    </w:p>
    <w:p>
      <w:r>
        <w:t>a) Đối với cá nhân</w:t>
      </w:r>
    </w:p>
    <w:p>
      <w:r>
        <w:t>- Tiêu chuẩn xét tặng thực hiện theo quy định tại điểm a khoản 1 Điều 8 Thông tư số 14/2023/TT-BVHTTDL.</w:t>
      </w:r>
    </w:p>
    <w:p>
      <w:r>
        <w:t>b) Đối với tập thể</w:t>
      </w:r>
    </w:p>
    <w:p>
      <w:r>
        <w:t>- Tiêu chuẩn xét tặng thực hiện theo quy định tại điểm a khoản 2 Điều 8 Thông tư số 14/2023/TT-BVHTTDL.</w:t>
      </w:r>
    </w:p>
    <w:p>
      <w:r>
        <w:t>7. Thời hạn nhận hồ sơ</w:t>
      </w:r>
    </w:p>
    <w:p>
      <w:r>
        <w:t>Hồ sơ trình Bộ trưởng khen thưởng: danh hiệu “Tập thể Lao động xuất sắc”; “Chiến sĩ thi đua cấp Bộ” và Bằng khen của Bộ trưởng gửi về Bộ Văn hóa, Thể thao và Du lịch (qua Vụ Tổ chức cán bộ)  chậm nhất là ngày 25 tháng 02 năm 2025.</w:t>
      </w:r>
    </w:p>
    <w:p>
      <w:r>
        <w:t>8. Kinh phí khen thưởng</w:t>
      </w:r>
    </w:p>
    <w:p>
      <w:r>
        <w:t>8.1. Tiền thưởng cho các tập thể và cá nhân thuộc Văn phòng Bộ, các Vụ được trích từ nguồn kinh phí quản lý hành chính của Vụ Tổ chức cán bộ cấp qua Văn phòng Bộ, thực hiện theo quy định tại Nghị định số 98/2023/NĐ-CP của Chính phủ.</w:t>
      </w:r>
    </w:p>
    <w:p>
      <w:r>
        <w:t>8.2. Tiền thưởng cho các tập thể và cá nhân thuộc cơ quan, đơn vị thuộc Bộ (không bao gồm Văn phòng Bộ, các Vụ) được trích từ kinh phí hoạt động của các cơ quan, đơn vị, thực hiện theo quy định tại Nghị định số 98/2023/NĐ-CP của Chính phủ.</w:t>
      </w:r>
    </w:p>
    <w:p>
      <w:r>
        <w:t>Bộ Văn hoá, Thể thao và Du lịch thông báo để các cơ quan, đơn vị thuộc Bộ biết và triển khai thực hiện./.</w:t>
      </w:r>
    </w:p>
    <w:p>
      <w:r>
        <w:t>Nơi nhận:</w:t>
      </w:r>
    </w:p>
    <w:p>
      <w:r>
        <w:t>- Như trên;</w:t>
      </w:r>
    </w:p>
    <w:p>
      <w:r>
        <w:t>- Bộ trưởng  (để báo cáo) ;</w:t>
      </w:r>
    </w:p>
    <w:p>
      <w:r>
        <w:t>- Các Thứ trưởng  (để báo cáo) ;</w:t>
      </w:r>
    </w:p>
    <w:p>
      <w:r>
        <w:t>- Lưu: VT, TCCB.TKV.100.</w:t>
      </w:r>
    </w:p>
    <w:p>
      <w:r>
        <w:t>TL. BỘ TRƯỞNG</w:t>
      </w:r>
    </w:p>
    <w:p>
      <w:r>
        <w:t>VỤ TRƯỞNG VỤ TỔ CHỨC CÁN BỘ</w:t>
      </w:r>
    </w:p>
    <w:p>
      <w:r>
        <w:t>Lê Đức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