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4667/BGDĐT-VP năm 2023 trả lời kiến nghị của cử tri gửi tới trước kỳ họp thứ 5, Quốc hội khóa XV do Ban Dân nguyện chuyển đến do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4667/BGDĐT-VP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29/08/2023</w:t>
            </w:r>
          </w:p>
        </w:tc>
      </w:tr>
      <w:tr>
        <w:tc>
          <w:tcPr>
            <w:tcW w:type="dxa" w:w="4320"/>
          </w:tcPr>
          <w:p>
            <w:r>
              <w:t>Ngày hiệu lực</w:t>
            </w:r>
          </w:p>
        </w:tc>
        <w:tc>
          <w:tcPr>
            <w:tcW w:type="dxa" w:w="4320"/>
          </w:tcPr>
          <w:p>
            <w:r>
              <w:t>29/08/2023</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4667/BGDĐT-VP</w:t>
      </w:r>
    </w:p>
    <w:p>
      <w:r>
        <w:t>V/v trả lời kiến nghị của cử tri gửi tới trước kỳ họp thứ 5, Quốc hội khóa XV do Ban Dân nguyện chuyển đến</w:t>
      </w:r>
    </w:p>
    <w:p>
      <w:r>
        <w:t>Hà Nội, ngày 29 tháng 8 năm 2023</w:t>
      </w:r>
    </w:p>
    <w:p>
      <w:r>
        <w:t>Kính gửi:  Đoàn Đại biểu Quốc hội tỉnh Lào Cai</w:t>
      </w:r>
    </w:p>
    <w:p>
      <w:r>
        <w:t>Bộ Giáo dục và Đào tạo nhận được kiến nghị của cử tri tỉnh Lào Cai gửi tới trước kỳ họp thứ 5, Quốc hội khóa XV do Ban Dân nguyện chuyển đến tại Công văn số 742/BDN ngày 14/6/2023.</w:t>
      </w:r>
    </w:p>
    <w:p>
      <w:r>
        <w:t>Nội dung kiến nghị:</w:t>
      </w:r>
    </w:p>
    <w:p>
      <w:r>
        <w:t>Thực hiện Nghị quyết số 96/NQ-CP ngày 01/8/2022 của Chính phủ ban hành Chương trình hành động của Chính phủ thực hiện Nghị quyết số 11-NQ/TW ngày 10/02/2022 của Bộ Chính trị về phương hướng phát triển kinh tế-xã hội và đảm bảo quốc phòng, an ninh vùng trung du và miền núi Bắc Bộ đến năm 2030, tầm nhìn đến năm 2045. Đề nghị Bộ Giáo dục và Đào tạo xây dựng đề án kiên cố hóa trường, lớp học tại vùng có điều kiện kinh tế - xã hội đặc biệt khó khăn giai đoạn 2021-2025 và trình Chính phủ phê duyệt. (Câu 13).</w:t>
      </w:r>
    </w:p>
    <w:p>
      <w:r>
        <w:t>Bộ Giáo dục và Đào tạo (GDĐT) cảm ơn sự quan tâm của cử tri tỉnh Lào Cai. Về vấn đề này, Bộ GDĐT xin được trả lời cụ thể như sau:</w:t>
      </w:r>
    </w:p>
    <w:p>
      <w:r>
        <w:t>Trong năm 2023, Bộ GDĐT đã tổ chức thực hiện khảo sát thực trạng cơ sở vật chất trường, lớp học tại các địa phương và đã ban hành văn bản đề nghị Ủy ban nhân dân các tỉnh, thành phố trực thuộc Trung ương rà soát thực trạng, nhu cầu đầu tư cơ sở vật chất, thiết bị trường học, báo cáo Bộ GDĐT (Công văn số 2838/BGDĐT-CSVC ngày 09/6/2023 của Bộ GDĐT). Trên cơ sở kết quả khảo sát và báo cáo của các địa phương, Bộ GDĐT sẽ tổng hợp nhu cầu, làm căn cứ xây dựng các chương trình, đề án trình Quốc hội, Chính phủ để hỗ trợ các địa phương tiếp tục kiên cố hóa, tăng cường cơ sở vật chất trường học, đặc biệt là vùng có điều kiện kinh tế - xã hội đặc biệt khó khăn.</w:t>
      </w:r>
    </w:p>
    <w:p>
      <w:r>
        <w:t>Đồng thời, Bộ GDĐT đã đề nghị các địa phương chủ động cân đối, bố trí ngân sách địa phương và các nguồn huy động khác; thực hiện lồng ghép có hiệu quả chương trình mục tiêu quốc gia và các chương trình, dự án, đề án khác đã được cấp có thẩm quyền phê duyệt để thực hiện đầu tư cơ sở vật chất, thiết bị dạy học.</w:t>
      </w:r>
    </w:p>
    <w:p>
      <w:r>
        <w:t>Bộ Giáo dục và Đào tạo trân trọng báo cáo./.</w:t>
      </w:r>
    </w:p>
    <w:p>
      <w:r>
        <w:t>Nơi nhận:</w:t>
      </w:r>
    </w:p>
    <w:p>
      <w:r>
        <w:t>- Như trên;</w:t>
      </w:r>
    </w:p>
    <w:p>
      <w:r>
        <w:t>- Ban Dân nguyện thuộc UBTVQH;</w:t>
      </w:r>
    </w:p>
    <w:p>
      <w:r>
        <w:t>- Văn phòng Quốc hội;</w:t>
      </w:r>
    </w:p>
    <w:p>
      <w:r>
        <w:t>- Văn phòng Chính phủ;</w:t>
      </w:r>
    </w:p>
    <w:p>
      <w:r>
        <w:t>- Các Thứ trưởng;</w:t>
      </w:r>
    </w:p>
    <w:p>
      <w:r>
        <w:t>- Vụ CSVC;</w:t>
      </w:r>
    </w:p>
    <w:p>
      <w:r>
        <w:t>- Cổng thông tin điện tử Bộ GDĐT;</w:t>
      </w:r>
    </w:p>
    <w:p>
      <w:r>
        <w:t>- Lưu: VT, TH.</w:t>
      </w:r>
    </w:p>
    <w:p>
      <w:r>
        <w:t>BỘ TRƯỞNG</w:t>
      </w:r>
    </w:p>
    <w:p>
      <w:r>
        <w:t>Nguyễn Kim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