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457/UBDT-VPCTMTQG năm 2024 khẩn trương tổ chức thực hiện Nghị quyết 111/2024/QH15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457/UBDT-VPCTMTQG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457/UBDT-VPCTMTQG</w:t>
      </w:r>
    </w:p>
    <w:p>
      <w:r>
        <w:t>V/v khẩn trương tổ chức triển khai thực hiện Nghị quyết số 111/2024/QH15 của ngày 18 tháng 01 năm 2024 của Quốc hội khóa XV</w:t>
      </w:r>
    </w:p>
    <w:p>
      <w:r>
        <w:t>Hà Nội, ngày 22 tháng 3 năm 2024</w:t>
      </w:r>
    </w:p>
    <w:p>
      <w:r>
        <w:t>Kính gửi:  ……………………………….</w:t>
      </w:r>
    </w:p>
    <w:p>
      <w:r>
        <w:t>Triển khai Nghị quyết số 111/2024/QH15 của ngày 18 tháng 01 năm 2024 của Quốc hội về một số cơ chế, chính sách đặc thù thực hiện các chương trình mục tiêu quốc gia; ý kiến chỉ đạo của Phó Thủ tướng Chính phủ Trần Lưu Quang, Trưởng Ban Chỉ đạo trung ương các Chương trình mục tiêu quốc gia (văn bản số 1058/VPCP-QHĐP ngày 19 tháng 02 năm 2024 của Văn phòng Chính phủ), Ủy ban Dân tộc đề nghị các bộ, cơ quan trung ương và địa phương thực hiện một số nhiệm vụ sau đây:</w:t>
      </w:r>
    </w:p>
    <w:p>
      <w:r>
        <w:t>- Rà soát, sửa đổi, bổ sung các văn bản hướng dẫn, quản lý, tổ chức thực hiện Chương trình MTQG phát triển KT-XH vùng đồng bào DTTS&amp;MN (Chương trình) thuộc thẩm quyền (nếu có).</w:t>
      </w:r>
    </w:p>
    <w:p>
      <w:r>
        <w:t>- Xây dựng kế hoạch chi tiết triển khai các cơ chế, chính sách tại Nghị quyết số 111/2024/QH15, bao gồm cả việc thể chế hóa các cơ chế, chính sách thuộc thẩm quyền của từng cấp, từng ngành (việc sửa đổi, bổ sung các Nghị quyết của HĐND các cấp, cơ chế thí điểm phân cấp cho cấp huyện, các quyết định về phân cấp, phân bổ vốn, điều chỉnh phân bổ vốn triển khai Chương trình...).</w:t>
      </w:r>
    </w:p>
    <w:p>
      <w:r>
        <w:t>- Bổ sung các nội dung liên quan đến tiến độ thực hiện kế hoạch triển khai các cơ chế, chính sách vào báo cáo định kỳ và hoạt động kiểm tra, giám sát Chương trình theo quy định.</w:t>
      </w:r>
    </w:p>
    <w:p>
      <w:r>
        <w:t>Các nội dung đề xuất và kế hoạch triển khai các cơ chế, chính sách tại Nghị quyết số 111/2024/QH15 gửi về Ủy ban Dân tộc trước ngày 10/4/2024.</w:t>
      </w:r>
    </w:p>
    <w:p>
      <w:r>
        <w:t>Đề nghị các bộ, cơ quan trung ương và các địa phương triển khai thực hiện đảm bảo đầy đủ nội dung và đúng tiến độ./.</w:t>
      </w:r>
    </w:p>
    <w:p>
      <w:r>
        <w:t>Nơi nhận:</w:t>
      </w:r>
    </w:p>
    <w:p>
      <w:r>
        <w:t>- Như trên;</w:t>
      </w:r>
    </w:p>
    <w:p>
      <w:r>
        <w:t>- Phó TTgCP Trần Lưu Quang (để b/c);</w:t>
      </w:r>
    </w:p>
    <w:p>
      <w:r>
        <w:t>- Văn phòng Chính phủ (để ph/h);</w:t>
      </w:r>
    </w:p>
    <w:p>
      <w:r>
        <w:t>- Bộ Kế hoạch và Đầu tư, Bộ Tài chính (để ph/h);</w:t>
      </w:r>
    </w:p>
    <w:p>
      <w:r>
        <w:t>- Bộ trưởng, Chủ nhiệm UBDT (để b/c);</w:t>
      </w:r>
    </w:p>
    <w:p>
      <w:r>
        <w:t>- Các Thứ trưởng, Phó Chủ nhiệm UBDT;</w:t>
      </w:r>
    </w:p>
    <w:p>
      <w:r>
        <w:t>- Các Vụ, đơn vị của UBDT;</w:t>
      </w:r>
    </w:p>
    <w:p>
      <w:r>
        <w:t>- Cổng TTĐT UBDT;</w:t>
      </w:r>
    </w:p>
    <w:p>
      <w:r>
        <w:t>- Lưu VT, VPCTMTQG (03).</w:t>
      </w:r>
    </w:p>
    <w:p>
      <w:r>
        <w:t>KT. BỘ TRƯỞNG, CHỦ NHIỆM</w:t>
      </w:r>
    </w:p>
    <w:p>
      <w:r>
        <w:t>THỨ TRƯỞNG, PHÓ CHỦ NHIỆM</w:t>
      </w:r>
    </w:p>
    <w:p>
      <w:r>
        <w:t>Y Vinh Tơr</w:t>
      </w:r>
    </w:p>
    <w:p>
      <w:r>
        <w:t>DANH SÁCH GỬI VĂN BẢN</w:t>
      </w:r>
    </w:p>
    <w:p>
      <w:r>
        <w:t>I. Các ban, bộ, ngành Trung ương</w:t>
      </w:r>
    </w:p>
    <w:p>
      <w:r>
        <w:t>STT</w:t>
      </w:r>
    </w:p>
    <w:p>
      <w:r>
        <w:t>Tên ban, bộ, ngành</w:t>
      </w:r>
    </w:p>
    <w:p>
      <w:r>
        <w:t>STT</w:t>
      </w:r>
    </w:p>
    <w:p>
      <w:r>
        <w:t>Tên ban, bộ, ngành</w:t>
      </w:r>
    </w:p>
    <w:p>
      <w:r>
        <w:t>1</w:t>
      </w:r>
    </w:p>
    <w:p>
      <w:r>
        <w:t>Bộ NN&amp;PTNT</w:t>
      </w:r>
    </w:p>
    <w:p>
      <w:r>
        <w:t>7</w:t>
      </w:r>
    </w:p>
    <w:p>
      <w:r>
        <w:t>Bộ Thông tin và Truyền thông</w:t>
      </w:r>
    </w:p>
    <w:p>
      <w:r>
        <w:t>2</w:t>
      </w:r>
    </w:p>
    <w:p>
      <w:r>
        <w:t>Bộ LĐTB&amp;XH</w:t>
      </w:r>
    </w:p>
    <w:p>
      <w:r>
        <w:t>8</w:t>
      </w:r>
    </w:p>
    <w:p>
      <w:r>
        <w:t>Bộ Tư pháp</w:t>
      </w:r>
    </w:p>
    <w:p>
      <w:r>
        <w:t>3</w:t>
      </w:r>
    </w:p>
    <w:p>
      <w:r>
        <w:t>Bộ Giáo dục và Đào tạo</w:t>
      </w:r>
    </w:p>
    <w:p>
      <w:r>
        <w:t>9</w:t>
      </w:r>
    </w:p>
    <w:p>
      <w:r>
        <w:t>Bộ Công Thương</w:t>
      </w:r>
    </w:p>
    <w:p>
      <w:r>
        <w:t>4</w:t>
      </w:r>
    </w:p>
    <w:p>
      <w:r>
        <w:t>Bộ Y tế</w:t>
      </w:r>
    </w:p>
    <w:p>
      <w:r>
        <w:t>10</w:t>
      </w:r>
    </w:p>
    <w:p>
      <w:r>
        <w:t>Bộ Quốc phòng</w:t>
      </w:r>
    </w:p>
    <w:p>
      <w:r>
        <w:t>5</w:t>
      </w:r>
    </w:p>
    <w:p>
      <w:r>
        <w:t>Bộ VHTT&amp;DL</w:t>
      </w:r>
    </w:p>
    <w:p>
      <w:r>
        <w:t>11</w:t>
      </w:r>
    </w:p>
    <w:p>
      <w:r>
        <w:t>Ngân hàng Nhà nước Việt Nam</w:t>
      </w:r>
    </w:p>
    <w:p>
      <w:r>
        <w:t>6</w:t>
      </w:r>
    </w:p>
    <w:p>
      <w:r>
        <w:t>Trung ương Hội LHPNVN</w:t>
      </w:r>
    </w:p>
    <w:p>
      <w:r>
        <w:t>12</w:t>
      </w:r>
    </w:p>
    <w:p>
      <w:r>
        <w:t>Liên minh Hợp tác xã Việt Nam</w:t>
      </w:r>
    </w:p>
    <w:p>
      <w:r>
        <w:t>II. Các tỉnh, thành phố trực thuộc Trung ương</w:t>
      </w:r>
    </w:p>
    <w:p>
      <w:r>
        <w:t>STT</w:t>
      </w:r>
    </w:p>
    <w:p>
      <w:r>
        <w:t>Tên tỉnh, thành phố</w:t>
      </w:r>
    </w:p>
    <w:p>
      <w:r>
        <w:t>STT</w:t>
      </w:r>
    </w:p>
    <w:p>
      <w:r>
        <w:t>Tên tỉnh, thành phố</w:t>
      </w:r>
    </w:p>
    <w:p>
      <w:r>
        <w:t>1</w:t>
      </w:r>
    </w:p>
    <w:p>
      <w:r>
        <w:t>Thành phố Hà Nội</w:t>
      </w:r>
    </w:p>
    <w:p>
      <w:r>
        <w:t>26</w:t>
      </w:r>
    </w:p>
    <w:p>
      <w:r>
        <w:t>Tỉnh Quảng Ngãi</w:t>
      </w:r>
    </w:p>
    <w:p>
      <w:r>
        <w:t>2</w:t>
      </w:r>
    </w:p>
    <w:p>
      <w:r>
        <w:t>Tỉnh Hà Giang</w:t>
      </w:r>
    </w:p>
    <w:p>
      <w:r>
        <w:t>27</w:t>
      </w:r>
    </w:p>
    <w:p>
      <w:r>
        <w:t>Tỉnh Bình Định</w:t>
      </w:r>
    </w:p>
    <w:p>
      <w:r>
        <w:t>3</w:t>
      </w:r>
    </w:p>
    <w:p>
      <w:r>
        <w:t>Tỉnh Cao Bằng</w:t>
      </w:r>
    </w:p>
    <w:p>
      <w:r>
        <w:t>28</w:t>
      </w:r>
    </w:p>
    <w:p>
      <w:r>
        <w:t>Tỉnh Phú Yên</w:t>
      </w:r>
    </w:p>
    <w:p>
      <w:r>
        <w:t>4</w:t>
      </w:r>
    </w:p>
    <w:p>
      <w:r>
        <w:t>Tỉnh Bắc Cạn</w:t>
      </w:r>
    </w:p>
    <w:p>
      <w:r>
        <w:t>29</w:t>
      </w:r>
    </w:p>
    <w:p>
      <w:r>
        <w:t>Tỉnh Khánh Hòa</w:t>
      </w:r>
    </w:p>
    <w:p>
      <w:r>
        <w:t>5</w:t>
      </w:r>
    </w:p>
    <w:p>
      <w:r>
        <w:t>Tuyên Quang</w:t>
      </w:r>
    </w:p>
    <w:p>
      <w:r>
        <w:t>30</w:t>
      </w:r>
    </w:p>
    <w:p>
      <w:r>
        <w:t>Tỉnh Ninh Thuận</w:t>
      </w:r>
    </w:p>
    <w:p>
      <w:r>
        <w:t>6</w:t>
      </w:r>
    </w:p>
    <w:p>
      <w:r>
        <w:t>Tỉnh Lào Cai</w:t>
      </w:r>
    </w:p>
    <w:p>
      <w:r>
        <w:t>31</w:t>
      </w:r>
    </w:p>
    <w:p>
      <w:r>
        <w:t>Tỉnh Bình Thuận</w:t>
      </w:r>
    </w:p>
    <w:p>
      <w:r>
        <w:t>7</w:t>
      </w:r>
    </w:p>
    <w:p>
      <w:r>
        <w:t>Tỉnh Điện Biên</w:t>
      </w:r>
    </w:p>
    <w:p>
      <w:r>
        <w:t>32</w:t>
      </w:r>
    </w:p>
    <w:p>
      <w:r>
        <w:t>Tỉnh Kon Tum</w:t>
      </w:r>
    </w:p>
    <w:p>
      <w:r>
        <w:t>8</w:t>
      </w:r>
    </w:p>
    <w:p>
      <w:r>
        <w:t>Tỉnh Lai Châu</w:t>
      </w:r>
    </w:p>
    <w:p>
      <w:r>
        <w:t>33</w:t>
      </w:r>
    </w:p>
    <w:p>
      <w:r>
        <w:t>Tỉnh Gia Lai</w:t>
      </w:r>
    </w:p>
    <w:p>
      <w:r>
        <w:t>9</w:t>
      </w:r>
    </w:p>
    <w:p>
      <w:r>
        <w:t>Tỉnh Sơn La</w:t>
      </w:r>
    </w:p>
    <w:p>
      <w:r>
        <w:t>34</w:t>
      </w:r>
    </w:p>
    <w:p>
      <w:r>
        <w:t>Tỉnh Đắk Lắk</w:t>
      </w:r>
    </w:p>
    <w:p>
      <w:r>
        <w:t>10</w:t>
      </w:r>
    </w:p>
    <w:p>
      <w:r>
        <w:t>Tỉnh Yên Bái</w:t>
      </w:r>
    </w:p>
    <w:p>
      <w:r>
        <w:t>35</w:t>
      </w:r>
    </w:p>
    <w:p>
      <w:r>
        <w:t>Tỉnh Đắk Nông</w:t>
      </w:r>
    </w:p>
    <w:p>
      <w:r>
        <w:t>11</w:t>
      </w:r>
    </w:p>
    <w:p>
      <w:r>
        <w:t>Tỉnh Hòa Bình</w:t>
      </w:r>
    </w:p>
    <w:p>
      <w:r>
        <w:t>36</w:t>
      </w:r>
    </w:p>
    <w:p>
      <w:r>
        <w:t>Tỉnh Lâm Đồng</w:t>
      </w:r>
    </w:p>
    <w:p>
      <w:r>
        <w:t>12</w:t>
      </w:r>
    </w:p>
    <w:p>
      <w:r>
        <w:t>Tỉnh Thái Nguyên</w:t>
      </w:r>
    </w:p>
    <w:p>
      <w:r>
        <w:t>37</w:t>
      </w:r>
    </w:p>
    <w:p>
      <w:r>
        <w:t>Tỉnh Bình Phước</w:t>
      </w:r>
    </w:p>
    <w:p>
      <w:r>
        <w:t>13</w:t>
      </w:r>
    </w:p>
    <w:p>
      <w:r>
        <w:t>Tỉnh Lạng Sơn</w:t>
      </w:r>
    </w:p>
    <w:p>
      <w:r>
        <w:t>38</w:t>
      </w:r>
    </w:p>
    <w:p>
      <w:r>
        <w:t>Tỉnh Tây Ninh</w:t>
      </w:r>
    </w:p>
    <w:p>
      <w:r>
        <w:t>14</w:t>
      </w:r>
    </w:p>
    <w:p>
      <w:r>
        <w:t>Tỉnh Quảng Ninh</w:t>
      </w:r>
    </w:p>
    <w:p>
      <w:r>
        <w:t>39</w:t>
      </w:r>
    </w:p>
    <w:p>
      <w:r>
        <w:t>Tỉnh Đồng Nai</w:t>
      </w:r>
    </w:p>
    <w:p>
      <w:r>
        <w:t>15</w:t>
      </w:r>
    </w:p>
    <w:p>
      <w:r>
        <w:t>Tỉnh Bắc Giang</w:t>
      </w:r>
    </w:p>
    <w:p>
      <w:r>
        <w:t>40</w:t>
      </w:r>
    </w:p>
    <w:p>
      <w:r>
        <w:t>Tỉnh Bà Rịa - Vũng Tàu</w:t>
      </w:r>
    </w:p>
    <w:p>
      <w:r>
        <w:t>16</w:t>
      </w:r>
    </w:p>
    <w:p>
      <w:r>
        <w:t>Tỉnh Phú Thọ</w:t>
      </w:r>
    </w:p>
    <w:p>
      <w:r>
        <w:t>41</w:t>
      </w:r>
    </w:p>
    <w:p>
      <w:r>
        <w:t>Tỉnh Trà Vinh</w:t>
      </w:r>
    </w:p>
    <w:p>
      <w:r>
        <w:t>17</w:t>
      </w:r>
    </w:p>
    <w:p>
      <w:r>
        <w:t>Tỉnh Vĩnh Phúc</w:t>
      </w:r>
    </w:p>
    <w:p>
      <w:r>
        <w:t>42</w:t>
      </w:r>
    </w:p>
    <w:p>
      <w:r>
        <w:t>Tỉnh Vĩnh Long</w:t>
      </w:r>
    </w:p>
    <w:p>
      <w:r>
        <w:t>18</w:t>
      </w:r>
    </w:p>
    <w:p>
      <w:r>
        <w:t>Tinh Ninh Bình</w:t>
      </w:r>
    </w:p>
    <w:p>
      <w:r>
        <w:t>43</w:t>
      </w:r>
    </w:p>
    <w:p>
      <w:r>
        <w:t>Tỉnh An Giang</w:t>
      </w:r>
    </w:p>
    <w:p>
      <w:r>
        <w:t>19</w:t>
      </w:r>
    </w:p>
    <w:p>
      <w:r>
        <w:t>Tỉnh Thanh Hóa</w:t>
      </w:r>
    </w:p>
    <w:p>
      <w:r>
        <w:t>44</w:t>
      </w:r>
    </w:p>
    <w:p>
      <w:r>
        <w:t>Tỉnh Kiên Giang</w:t>
      </w:r>
    </w:p>
    <w:p>
      <w:r>
        <w:t>20</w:t>
      </w:r>
    </w:p>
    <w:p>
      <w:r>
        <w:t>Tỉnh Nghề An</w:t>
      </w:r>
    </w:p>
    <w:p>
      <w:r>
        <w:t>45</w:t>
      </w:r>
    </w:p>
    <w:p>
      <w:r>
        <w:t>Thành phố Cần Thơ</w:t>
      </w:r>
    </w:p>
    <w:p>
      <w:r>
        <w:t>21</w:t>
      </w:r>
    </w:p>
    <w:p>
      <w:r>
        <w:t>Tỉnh Hà Tĩnh</w:t>
      </w:r>
    </w:p>
    <w:p>
      <w:r>
        <w:t>46</w:t>
      </w:r>
    </w:p>
    <w:p>
      <w:r>
        <w:t>Tỉnh Hậu Giang</w:t>
      </w:r>
    </w:p>
    <w:p>
      <w:r>
        <w:t>22</w:t>
      </w:r>
    </w:p>
    <w:p>
      <w:r>
        <w:t>Tỉnh Quảng Bình</w:t>
      </w:r>
    </w:p>
    <w:p>
      <w:r>
        <w:t>47</w:t>
      </w:r>
    </w:p>
    <w:p>
      <w:r>
        <w:t>Tỉnh Sóc Trăng</w:t>
      </w:r>
    </w:p>
    <w:p>
      <w:r>
        <w:t>23</w:t>
      </w:r>
    </w:p>
    <w:p>
      <w:r>
        <w:t>Tỉnh Quảng Trị</w:t>
      </w:r>
    </w:p>
    <w:p>
      <w:r>
        <w:t>48</w:t>
      </w:r>
    </w:p>
    <w:p>
      <w:r>
        <w:t>Tỉnh Bạc Liêu</w:t>
      </w:r>
    </w:p>
    <w:p>
      <w:r>
        <w:t>24</w:t>
      </w:r>
    </w:p>
    <w:p>
      <w:r>
        <w:t>Tỉnh Thừa Thiên Huế</w:t>
      </w:r>
    </w:p>
    <w:p>
      <w:r>
        <w:t>49</w:t>
      </w:r>
    </w:p>
    <w:p>
      <w:r>
        <w:t>Tỉnh Cà Mau</w:t>
      </w:r>
    </w:p>
    <w:p>
      <w:r>
        <w:t>25</w:t>
      </w:r>
    </w:p>
    <w:p>
      <w:r>
        <w:t>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