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4546/BYT-VPB1 năm 2024 trả lời kiến nghị của cử tri tỉnh Kiên Giang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4546/BYT-VPB1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4546/BYT-VPB1</w:t>
      </w:r>
    </w:p>
    <w:p>
      <w:r>
        <w:t>V/v trả lời kiến nghị của cử tri tỉnh Kiên Giang trước Kỳ họp thứ 7, Quốc hội khóa XV</w:t>
      </w:r>
    </w:p>
    <w:p>
      <w:r>
        <w:t>Hà Nội, ngày 06 tháng 8 năm 2024</w:t>
      </w:r>
    </w:p>
    <w:p>
      <w:r>
        <w:t>Kính gửi:  Đoàn Đại biểu Quốc hội tỉnh Kiên Giang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Kiên Giang có kiến nghị:  “Đề nghị Bộ Y tế có văn bản hướng dẫn cụ thể việc xếp hạng đối với các đơn vị y tế đa chức năng”.</w:t>
      </w:r>
    </w:p>
    <w:p>
      <w:r>
        <w:t>Sau khi nghiên cứu nội dung kiến nghị và rà soát các văn bản liên quan, Bộ Y tế xin trả lời như sau:</w:t>
      </w:r>
    </w:p>
    <w:p>
      <w:r>
        <w:t>Ngày 16/5/2024, Bộ Y tế đã ban hành Thông tư số 06/2024/TT-BYT quy định về việc xếp hạng các đơn vị sự nghiệp y tế. Tại Phụ lục 3 của Thông tư này đã quy định cụ thể các tiêu chuẩn xếp hạng trung tâm y tế huyện, quận, thị xã, thành phố thuộc tỉnh, thành phố trực thuộc Trung ương</w:t>
      </w:r>
    </w:p>
    <w:p>
      <w:r>
        <w:t>Bộ Y tế trân trọng kính gửi Đoàn Đại biểu Quốc hội tỉnh Kiên Giang đế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