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447/TANDTC-KHTC năm 2025 tăng cường công tác giám sát, kiểm tra dự án đầu tư xây dựng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447/TANDTC-KHTC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TÒA ÁN NHÂN DÂN T Ố I CAO</w:t>
      </w:r>
    </w:p>
    <w:p>
      <w:r>
        <w:t>-------</w:t>
      </w:r>
    </w:p>
    <w:p>
      <w:r>
        <w:t>CỘNG HÒA XÃ HỘI CHỦ NGHĨA VIỆT NAM</w:t>
      </w:r>
    </w:p>
    <w:p>
      <w:r>
        <w:t>Độc lập - Tự do - Hạnh phúc</w:t>
      </w:r>
    </w:p>
    <w:p>
      <w:r>
        <w:t>---------------</w:t>
      </w:r>
    </w:p>
    <w:p>
      <w:r>
        <w:t>Số:  447 /TANDTC-KHTC</w:t>
      </w:r>
    </w:p>
    <w:p>
      <w:r>
        <w:t>V/v tăng cường công tác giám sát, kiểm tra dự án đầu tư xây dựng</w:t>
      </w:r>
    </w:p>
    <w:p>
      <w:r>
        <w:t>Hà Nội , ngày  08  tháng  10  năm 2025</w:t>
      </w:r>
    </w:p>
    <w:p>
      <w:r>
        <w:t>Kính gửi:</w:t>
      </w:r>
    </w:p>
    <w:p>
      <w:r>
        <w:t>- Chánh án Tòa án nhân dân các tỉnh, thành phố;</w:t>
      </w:r>
    </w:p>
    <w:p>
      <w:r>
        <w:t>- Chủ đầu tư các dự án xây dựng thuộc hệ thống Tòa án nhân dân.</w:t>
      </w:r>
    </w:p>
    <w:p>
      <w:r>
        <w:t>Thực hiện Công điện số 169/CĐ-TTg ngày 21/9/2025 của Thủ tướng Chính phủ về nhiệm vụ, giải pháp trọng tâm thúc đẩy giải ngân vốn đầu tư công năm 2025;</w:t>
      </w:r>
    </w:p>
    <w:p>
      <w:r>
        <w:t>Thực hiện Quyết định số 99/QĐ-TANDTC ngày 24/6/2025 của Tòa án nhân dân tối cao về việc thành lập Tổ công tác thúc đẩy giải ngân vốn đầu tư công thuộc hệ thống Tòa án nhân dân năm 2025;</w:t>
      </w:r>
    </w:p>
    <w:p>
      <w:r>
        <w:t>Nhằm tăng cường công tác kiểm tra, đẩy mạnh ứng dụng công nghệ thông tin, hiện đại hóa công tác giám sát, đánh giá đầu tư; để công tác xây dựng kế hoạch đầu tư công trung hạn giai đoạn 2026-2030 chính xác, kịp thời, hiệu quả, Tòa án nhân dân tối cao yêu cầu các đơn vị:</w:t>
      </w:r>
    </w:p>
    <w:p>
      <w:r>
        <w:t>- Cung cấp vị trí tọa độ khu đất các dự án trong giai đoạn thực hiện và các dự án đang thực hiện công tác chuẩn bị đầu tư (theo Công văn số 266/KHTC-QLĐTXD ngày 18/9/2025 của Cục Kế hoạch - Tài chính Tòa án nhân dân tối cao).  (Scan mã QR kèm theo Công văn này đ ể  nhập Số liệu)</w:t>
      </w:r>
    </w:p>
    <w:p>
      <w:r>
        <w:t>- Đối với các dự án trong giai đoạn thực hiện, chủ đầu tư yêu cầu đơn vị thi công quản lý công trình bằng hệ thống camera giám sát, cung cấp đường truyền đ ể  Tòa án nhân dân tối cao thường xuyên cập nhật tiến độ hiện trường.</w:t>
      </w:r>
    </w:p>
    <w:p>
      <w:r>
        <w:t>Tòa án nhân dân tối thông báo để các đồng chí thực hiện./.</w:t>
      </w:r>
    </w:p>
    <w:p>
      <w:r>
        <w:t>Nơi nhận:</w:t>
      </w:r>
    </w:p>
    <w:p>
      <w:r>
        <w:t>- Như trên;</w:t>
      </w:r>
    </w:p>
    <w:p>
      <w:r>
        <w:t>- Đ/c Nguyễn Văn Tiến P. Chánh án (để b/c);</w:t>
      </w:r>
    </w:p>
    <w:p>
      <w:r>
        <w:t>- Đ/c Tưởng Quốc Chiến P. Cục trưởng (để c/đ);</w:t>
      </w:r>
    </w:p>
    <w:p>
      <w:r>
        <w:t>- Cổng Thông tin điện tử TANDTC (để đăng tải);</w:t>
      </w:r>
    </w:p>
    <w:p>
      <w:r>
        <w:t>- Lưu VP, KHTC.</w:t>
      </w:r>
    </w:p>
    <w:p>
      <w:r>
        <w:t>TL. CHÁNH ÁN</w:t>
      </w:r>
    </w:p>
    <w:p>
      <w:r>
        <w:t>CỤC TRƯỞNG</w:t>
      </w:r>
    </w:p>
    <w:p>
      <w:r>
        <w:t>CỤC KẾ HOẠCH - TÀI CHÍNH</w:t>
      </w:r>
    </w:p>
    <w:p>
      <w:r>
        <w:t>Phạm Anh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