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4448/BYT-QLD năm 2024 thực hiện quy định về kê khai giá thuốc theo Luật Giá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4448/BYT-QLD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4448/BYT-QLD</w:t>
      </w:r>
    </w:p>
    <w:p>
      <w:r>
        <w:t>V/v thực hiện quy định về kê khai giá thuốc theo Luật Giá năm 2023</w:t>
      </w:r>
    </w:p>
    <w:p>
      <w:r>
        <w:t>Hà Nội, ngày 01 tháng 8 năm 2024</w:t>
      </w:r>
    </w:p>
    <w:p>
      <w:r>
        <w:t>Kính gửi:</w:t>
      </w:r>
    </w:p>
    <w:p>
      <w:r>
        <w:t>- Ủy ban nhân dân tỉnh, thành phố trực thuộc Trung ương;</w:t>
      </w:r>
    </w:p>
    <w:p>
      <w:r>
        <w:t>- Các doanh nghiệp sản xuất, kinh doanh dược.</w:t>
      </w:r>
    </w:p>
    <w:p>
      <w:r>
        <w:t>(Sau đây gọi tắt là Đơn vị)</w:t>
      </w:r>
    </w:p>
    <w:p>
      <w:r>
        <w:t>Thực hiện Luật Giá năm 2023 và Nghị định số 85/2024/NĐ-CP ngày 10/7/2024 của Chính phủ quy định chi tiết một số điều của Luật Giá năm 2023 (sau đây gọi tắt là Nghị định số 85/2024/NĐ-CP), liên quan đến việc thực hiện quy định về kê khai giá thuốc, Bộ Y tế có ý kiến như sau:</w:t>
      </w:r>
    </w:p>
    <w:p>
      <w:r>
        <w:t>1. Quy định về kê khai giá tại Luật Giá năm 2023:</w:t>
      </w:r>
    </w:p>
    <w:p>
      <w:r>
        <w:t>- Khoản 14 Điều 4 Luật Giá năm 2023 quy định  “Kê khai giá là việc tổ chức kinh doanh hàng hóa, dịch vụ thuộc trường hợp phải kê khai giá quy định tại khoản 2 Điều 28 của Luật này gửi thông báo mức giá sau khi định giá, điều chỉnh giá cho cơ quan nhà nước có thẩm quyền để phục vụ tổng hợp, phân tích, dự báo giá thị trường”.</w:t>
      </w:r>
    </w:p>
    <w:p>
      <w:r>
        <w:t>- Khoản 1 Điều 28 Luật Giá năm 2023 quy định  “Giá kê khai là mức giá hàng hóa, dịch vụ do tổ chức kinh doanh hàng hóa, dịch vụ tự quyết định và được thông báo đến cơ quan có thẩm quyền tiếp nhận kê khai”  và tại Mẫu văn bản kê khai giá tại Phụ lục VI ban hành kèm theo Nghị định số 85/2024/NĐ-CP có nội dung Ghi chú  “Giá kê khai là mức giá bán ghi trên hóa đơn đã trừ chiết khấu, giảm giá (nếu có) và bao gồm thuế giá trị gia tăng (nếu có) của hàng hóa, dịch vụ”.</w:t>
      </w:r>
    </w:p>
    <w:p>
      <w:r>
        <w:t>Do đó, quy định về kê khai giá thuốc tại Luật Giá năm 2023 (là thông báo mức giá bán buôn, giá bán lẻ thực tế) khác với các quy định tại Luật Dược (là kê khai giá bán buôn dự kiến).</w:t>
      </w:r>
    </w:p>
    <w:p>
      <w:r>
        <w:t>2. Về việc áp dụng quy định về kê khai giá tại Luật Giá năm 2023:</w:t>
      </w:r>
    </w:p>
    <w:p>
      <w:r>
        <w:t>- Khoản 1 Điều 3 Luật Giá năm 2023 quy định  “Trường hợp có quy định khác nhau về giá giữa Luật Giá và luật khác được ban hành trước ngày Luật Giá có hiệu lực thi hành thì thực hiện theo quy định của Luật Giá”.</w:t>
      </w:r>
    </w:p>
    <w:p>
      <w:r>
        <w:t>- Điểm a, c Khoản 10 Điều 27 Nghị định số 85/2024/NĐ-CP quy định:  “Bãi bỏ, sửa đổi, bổ sung một số Mục, Điều, khoản của Nghị định số 54/2017/NĐ-CP ngày 08 tháng 5 năm 2017 quy định chi tiết một số điều và biện pháp thi hành Luật dược, được sửa đổi, bổ sung tại Nghị định số 155/2018/NĐ-CP ngày 12 tháng 11 năm 2018 và Nghị định số 88/2023/NĐ-CP ngày 11 tháng 12 năm 2023 như sau:</w:t>
      </w:r>
    </w:p>
    <w:p>
      <w:r>
        <w:t>a) Bãi bỏ Mục 1 Chương VIII (Kê khai, kê khai giá thuốc); ...</w:t>
      </w:r>
    </w:p>
    <w:p>
      <w:r>
        <w:t>c) Bãi bỏ Phụ lục VII (Các bảng, biểu mẫu)”.</w:t>
      </w:r>
    </w:p>
    <w:p>
      <w:r>
        <w:t>Do đó, kể từ ngày 01/7/2024, việc kê khai giá thuốc thực hiện theo quy định tại Luật Giá năm 2023 và Nghị định số 85/2024/NĐ-CP.</w:t>
      </w:r>
    </w:p>
    <w:p>
      <w:r>
        <w:t>3. Việc triển khai quy định về kê khai giá theo quy định tại Luật Giá năm 2023:</w:t>
      </w:r>
    </w:p>
    <w:p>
      <w:r>
        <w:t>3.1. Về danh mục thuốc thực hiện kê khai giá:</w:t>
      </w:r>
    </w:p>
    <w:p>
      <w:r>
        <w:t>- Theo quy định tại Mục số 9 Phụ lục I Luật Giá năm 2023 và Phụ lục V Nghị định số 85/2024/NĐ-CP thì các thuốc thực hiện kê khai giá là các thuốc thuộc danh mục thuốc thiết yếu được sử dụng tại cơ sở khám bệnh, chữa bệnh.</w:t>
      </w:r>
    </w:p>
    <w:p>
      <w:r>
        <w:t>- Điểm a Khoản 2 Điều 28 và Khoản 6 Điều 29 Nghị định số 85/2024/NĐ-CP quy định:  "Chậm nhất đến ngày 31/10/2024, bộ, cơ quan ngang bộ quản lý ngành, lĩnh vực, Ủy ban nhân dân cấp tỉnh có trách nhiệm ban hành văn bản quy định đặc điểm kinh tế - kỹ thuật đối với hàng hóa, dịch vụ thuộc Danh mục bình ổn giá, Danh mục thực hiện kê khai giá”.</w:t>
      </w:r>
    </w:p>
    <w:p>
      <w:r>
        <w:t>Hiện nay, Bộ Y tế đang triển khai xây dựng Thông tư ban hành danh mục thuốc (tên gọi chi tiết, đặc điểm kinh tế - kỹ thuật) phải thực hiện kê khai giá theo quy định tại Luật Giá năm 2023. Khi Thông tư có hiệu lực thi hành, các đơn vị thực hiện kê khai giá đối với các thuốc thuộc danh mục thuốc ban hành kèm theo Thông tư này.</w:t>
      </w:r>
    </w:p>
    <w:p>
      <w:r>
        <w:t>3.2. Về cơ quan tiếp nhận kê khai giá:</w:t>
      </w:r>
    </w:p>
    <w:p>
      <w:r>
        <w:t>Theo quy định tại Phụ lục V Nghị định số 85/2024/NĐ-CP và điểm b Khoản 10 Điều 27 Nghị định số 85/2024/NĐ-CP:  "Ủy ban nhân dân cấp tỉnh phân công Sở Y tế tổ chức tiếp nhận kê khai giá thuốc thuộc danh mục thuốc thiết yếu được sử dụng tại cơ sở khám bệnh, chữa bệnh theo quy định tại Luật Giá và các văn bản hướng dẫn Luật Giá”.</w:t>
      </w:r>
    </w:p>
    <w:p>
      <w:r>
        <w:t>3.3. Về đối tượng kê khai giá:</w:t>
      </w:r>
    </w:p>
    <w:p>
      <w:r>
        <w:t>- Khoản 4 Điều 28 Luật Giá năm 2023 quy định:  "Đối tượng kê khai giá là tổ chức kinh doanh hàng hóa, dịch vụ có đăng ký kinh doanh theo quy định của pháp luật về doanh nghiệp và có quyền quyết định giá; thuộc danh sách do cơ quan có thẩm quyền tiếp nhận kê khai theo quy định tại khoản 5 Điều này”.</w:t>
      </w:r>
    </w:p>
    <w:p>
      <w:r>
        <w:t>- Theo quy định tại Khoản 2 Điều 16 Nghị định số 85/2024/NĐ-CP, Ủy ban nhân dân cấp tỉnh phân công cho một cơ quan, đơn vị chuyên môn trực thuộc chủ trì, phối hợp với các cơ quan, đơn vị liên quan rà soát tổng thể để tham mưu ban hành Danh sách kê khai giá thuộc thẩm quyền tiếp nhận (Danh sách kê khai giá).</w:t>
      </w:r>
    </w:p>
    <w:p>
      <w:r>
        <w:t>Do đó, các cơ sở kinh doanh thuốc trên địa bàn tỉnh, thành phố thuộc Danh sách kê khai giá do Ủy ban nhân dân cấp tỉnh đó ban hành phải thực hiện kê khai giá theo quy định.</w:t>
      </w:r>
    </w:p>
    <w:p>
      <w:r>
        <w:t>Bộ Y tế đề nghị các Đơn vị triển khai thực hiện theo đúng quy định./.</w:t>
      </w:r>
    </w:p>
    <w:p>
      <w:r>
        <w:t>Nơi nhận:</w:t>
      </w:r>
    </w:p>
    <w:p>
      <w:r>
        <w:t>- Như trên;</w:t>
      </w:r>
    </w:p>
    <w:p>
      <w:r>
        <w:t>- Bộ trưởng (để b/c);</w:t>
      </w:r>
    </w:p>
    <w:p>
      <w:r>
        <w:t>- Cục: QLD, YDCT;</w:t>
      </w:r>
    </w:p>
    <w:p>
      <w:r>
        <w:t>- Vụ: KHTC, PC;</w:t>
      </w:r>
    </w:p>
    <w:p>
      <w:r>
        <w:t>- Sở Y tế các tỉnh, thành phố trực thuộc TW;</w:t>
      </w:r>
    </w:p>
    <w:p>
      <w:r>
        <w:t>- Hiệp hội DN dược Việt Nam;</w:t>
      </w:r>
    </w:p>
    <w:p>
      <w:r>
        <w:t>- Tổng Công ty Dược Việt Nam - Công ty CP;</w:t>
      </w:r>
    </w:p>
    <w:p>
      <w:r>
        <w:t>- Lưu: VT, QLD (L.H).</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