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44/BTNMT-ĐKDLTTĐĐ năm 2024 tăng cường năng lực hoạt động của Hệ thống Văn phòng đăng ký đất đai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44/BTNMT-ĐKDLTTĐĐ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44/BTNMT-ĐKDLTTĐĐ</w:t>
      </w:r>
    </w:p>
    <w:p>
      <w:r>
        <w:t>V/v tăng cường năng lực hoạt động của Hệ thống Văn phòng đăng ký đất đai</w:t>
      </w:r>
    </w:p>
    <w:p>
      <w:r>
        <w:t>Hà Nội, ngày 19 tháng 01 năm 2024</w:t>
      </w:r>
    </w:p>
    <w:p>
      <w:r>
        <w:t>Kính gửi:  Ủy ban nhân dân các tỉnh, thành phố trực thuộc Trung ương</w:t>
      </w:r>
    </w:p>
    <w:p>
      <w:r>
        <w:t>Thực hiện pháp luật đất đai năm 2013, đến nay đã có 61/63 tỉnh, thành phố trực thuộc Trung ương thành lập Văn phòng đăng ký đất đai trực thuộc Sở Tài nguyên và Môi trường, còn 02 tỉnh chưa thành lập Văn phòng đăng ký đất đai là tỉnh Phú Thọ và tỉnh Quảng Ninh. Việc thành lập Văn phòng đăng ký đất đai trong thời gian qua đã thể hiện hiệu quả rõ rệt phục vụ công tác quản lý nhà nước về đất đai.</w:t>
      </w:r>
    </w:p>
    <w:p>
      <w:r>
        <w:t>Tuy nhiên, trong quá trình tổ chức, hoạt động của hệ thống Văn phòng đăng ký đất đai còn một số tồn tại, bất cập như việc bố trí nguồn lực cho hệ thống Văn phòng đăng ký đất đai chưa được quan tâm tương xứng với việc thực hiện nhiệm vụ, vẫn còn có địa phương chưa kiện toàn Văn phòng đăng ký đất đai đúng theo quy định của pháp luật đất đai năm 2013.</w:t>
      </w:r>
    </w:p>
    <w:p>
      <w:r>
        <w:t>Để thực hiện nhiệm vụ “Tiếp tục hoàn thiện, nâng cao năng lực các tổ chức dịch vụ công trong lĩnh vực đất đai. Có cơ chế đầu tư, chính sách đãi ngộ, đào tạo, bồi dưỡng, nâng cao năng lực, trình độ cán bộ, công chức ngành quản lý đất đai; nâng cấp cơ sở vật chất, trang thiết bị, đáp ứng yêu cầu quản lý hiện đại” theo chỉ đạo tại Nghị quyết 18-NQ/TW ngày 16 tháng 6 năm 2022 của Ban Chấp hành Trung ương về "Tiếp tục đổi mới, hoàn thiện thể chế, chính sách, nâng cao hiệu lực, hiệu quả quản lý và sử dụng đất, tạo động lực đưa nước ta trở thành nước phát triển có thu nhập cao", Bộ Tài nguyên và Môi trường đề nghị Ủy ban nhân dân các tỉnh, thành phố trực thuộc Trung ương quan tâm, chỉ đạo các nội dung sau:</w:t>
      </w:r>
    </w:p>
    <w:p>
      <w:r>
        <w:t>1. Đầu tư, bố trí trụ sở, kho lưu trữ, cơ sở vật chất, trang thiết bị làm việc phục vụ cho việc lưu trữ, khai thác, cung cấp thông tin đáp ứng nhu cầu hoạt động của Văn phòng đăng ký đất đai, Chi nhánh Văn phòng đăng ký đất đai.</w:t>
      </w:r>
    </w:p>
    <w:p>
      <w:r>
        <w:t>2. Tập trung nguồn lực đầu tư cho công tác đo đạc, đăng ký đất đai, cấp giấy chứng nhận quyền sử dụng đất, quyền sở hữu nhà ở và tài sản khác gắn liền với đất; chỉ đạo việc xây dựng cơ sở dữ liệu đất đai đúng tiến độ làm cơ sở cho việc cải cách thủ tục hành chính và đẩy mạnh chuyển đổi số trong lĩnh vực quản lý và sử dụng đất.</w:t>
      </w:r>
    </w:p>
    <w:p>
      <w:r>
        <w:t>3. Quan tâm bố trí đủ nhân lực cho hệ thống Văn phòng đăng ký đất đai đáp ứng yêu cầu thực hiện nhiệm vụ; có cơ chế đầu tư, chính sách đãi ngộ, đào tạo, bồi dưỡng, nâng cao năng lực, trình độ cho toàn thể đội ngũ cán bộ, nhân viên của hệ thống Văn phòng đăng ký đất đai.</w:t>
      </w:r>
    </w:p>
    <w:p>
      <w:r>
        <w:t>4. Đề nghị Ủy ban nhân dân 02 tỉnh Phú Thọ, Quảng Ninh khẩn trương kiện toàn hệ thống Văn phòng đăng ký đất đai theo quy định của pháp luật đất đai hiện hành, nhằm nâng cao hiệu lực, hiệu quả giải quyết các thủ tục, hồ sơ về đất đai. Ủy ban nhân dân 02 tỉnh này chịu trách nhiệm trước pháp luật về việc đến nay chưa kiện toàn hệ thống Văn phòng đăng ký đất đai theo quy định của pháp luật đất đai hiện hành.</w:t>
      </w:r>
    </w:p>
    <w:p>
      <w:r>
        <w:t>Bộ Tài nguyên và Môi trường đề nghị Ủy ban nhân dân các tỉnh, thành phố trực thuộc Trung ương quan tâm chỉ đạo, thực hiện./.</w:t>
      </w:r>
    </w:p>
    <w:p>
      <w:r>
        <w:t>Nơi nhận:</w:t>
      </w:r>
    </w:p>
    <w:p>
      <w:r>
        <w:t>- Như trên;</w:t>
      </w:r>
    </w:p>
    <w:p>
      <w:r>
        <w:t>- Bộ trưởng Đặng Quốc Khánh (để báo cáo);</w:t>
      </w:r>
    </w:p>
    <w:p>
      <w:r>
        <w:t>- Sở TNMT các tỉnh, thành phố trực thuộc Trung ương;</w:t>
      </w:r>
    </w:p>
    <w:p>
      <w:r>
        <w:t>- Lưu: VT, VP, CĐKDTTTĐĐ.</w:t>
      </w:r>
    </w:p>
    <w:p>
      <w:r>
        <w:t>KT. BỘ TRƯỞNG</w:t>
      </w:r>
    </w:p>
    <w:p>
      <w:r>
        <w:t>THỨ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