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433/QLD-MP năm 2025 đình chỉ lưu hành, thu hồi và tiêu hủy mỹ phẩm vi phạm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11/02/2025</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433/QLD-MP</w:t>
      </w:r>
    </w:p>
    <w:p>
      <w:r>
        <w:t>V/v đình chỉ lưu hành, thu hồi và tiêu hủy mỹ phẩm vi phạm</w:t>
      </w:r>
    </w:p>
    <w:p>
      <w:r>
        <w:t>Hà Nội, ngày 11 tháng 02 năm 2025</w:t>
      </w:r>
    </w:p>
    <w:p>
      <w:r>
        <w:t>Kính gửi:</w:t>
      </w:r>
    </w:p>
    <w:p>
      <w:r>
        <w:t>- Sở Y tế các tỉnh, thành phố trực thuộc Trung ương;</w:t>
      </w:r>
    </w:p>
    <w:p>
      <w:r>
        <w:t>- Công ty TNHH thương mại dịch vụ thẩm mỹ Yody Phương Anh.</w:t>
      </w:r>
    </w:p>
    <w:p>
      <w:r>
        <w:t>(Địa chỉ 86 - 88 đường 19, phường Bình Trị Đông B, quận Bình Tân, TP. Hồ Chí Minh)</w:t>
      </w:r>
    </w:p>
    <w:p>
      <w:r>
        <w:t>Căn cứ Nghị định số 93/2016/NĐ-CP ngày 01/7/2016 của Chính phủ quy định về điều kiện sản xuất mỹ phẩm;</w:t>
      </w:r>
    </w:p>
    <w:p>
      <w:r>
        <w:t>Căn cứ khoản 2, khoản 4 Điều 70 Nghị định số 117/2020/NĐ-CP ngày 28/9/2020 của Chính phủ quy định xử phạt vi phạm hành chính trong lĩnh vực y tế;</w:t>
      </w:r>
    </w:p>
    <w:p>
      <w:r>
        <w:t>Căn cứ khoản 20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Thông tư số 06/2011/TT-BYT ngày 25/01/2011 của Bộ Y tế quy định về quản lý mỹ phẩm;</w:t>
      </w:r>
    </w:p>
    <w:p>
      <w:r>
        <w:t>Căn cứ Công văn số 734/SYT-TTra ngày 22/01/2025 của Sở Y tế TP. Hồ Chí Minh về việc kiểm tra, xử lý vi phạm hành chính Công ty TNHH thương mại dịch vụ thẩm mỹ Yody Phương Anh: Quyết định số 465/QĐ-XPHC ngày 25/9/2024 của Thanh tra Sở Y tế TP. Hồ Chí Minh và Quyết định số 44/QĐ-XPHC ngày 17/01/2025 của Thanh tra Sở Y tế TP. Hồ Chí Minh về việc xử phạt vi phạm hành chính đối với Công ty TNHH thương mại dịch vụ thẩm mỹ Yody Phương Anh, địa chỉ: 86-88 đường 19, phường Bình Trị Đông B, quận Bình Tân, TP. Hồ Chí Minh.</w:t>
      </w:r>
    </w:p>
    <w:p>
      <w:r>
        <w:t>Cục Quản lý Dược thông báo:</w:t>
      </w:r>
    </w:p>
    <w:p>
      <w:r>
        <w:t>1. Đình chỉ lưu hành, thu hồi trên toàn quốc 32 lô sản phẩm do Công ty TNHH thương mại dịch vụ mỹ phẩm Yody Phương Anh, địa chỉ: 86-88 đường 19, phường Bình Trị Đông B, quận Bình Tân, TP. Hồ Chí Minh (Tên cũ: Công ty TNHH TM - DV- thẩm mỹ Yodywhite Phương Anh, địa chỉ: 65 Gò Xoài, Khu phố 10, phường Bình Hưng Hòa A, quận Bình Tân, TP. Hồ Chí Minh) chịu trách nhiệm đưa sản phẩm ra thị trường theo danh mục lô sản phẩm kèm theo Công văn này.</w:t>
      </w:r>
    </w:p>
    <w:p>
      <w:r>
        <w:t>Lý do đình chỉ lưu hành, thu hồi: Sản xuất mỹ phẩm khi chưa được cấp giấy chứng nhận đủ điều kiện sản xuất mỹ phẩm.</w:t>
      </w:r>
    </w:p>
    <w:p>
      <w:r>
        <w:t>2. Đề nghị Sở Y tế các tỉnh, thành phố trực thuộc Trung ương:</w:t>
      </w:r>
    </w:p>
    <w:p>
      <w:r>
        <w:t>- Thông báo cho các cơ sở kinh doanh, sử dụng mỹ phẩm trên địa bàn ngừng ngay việc kinh doanh, sử dụng 32 lô sản phẩm nêu trên và trả lại cơ sở cung ứng sản phẩm;</w:t>
      </w:r>
    </w:p>
    <w:p>
      <w:r>
        <w:t>- Tiến hành thu hồi và tiêu hủy các lô sản phẩm vi phạm nêu trên; kiểm tra, giám sát các đơn vị thực hiện thông báo này; xử lý các đơn vị vi phạm theo quy định hiện hành.</w:t>
      </w:r>
    </w:p>
    <w:p>
      <w:r>
        <w:t>3. Công ty TNHH thương mại dịch vụ mỹ phẩm Yody Phương Anh phải:</w:t>
      </w:r>
    </w:p>
    <w:p>
      <w:r>
        <w:t>- Gửi thông báo thu hồi tới những nơi phân phối, sử dụng các lô sản phẩm do Công ty chịu trách nhiệm sản phẩm ra thị trường được nêu tại Phụ lục; Tiếp nhận sản phẩm trả lại từ các cơ sở kinh doanh và tiến hành thu hồi, tiêu hủy toàn bộ sản phẩm không đáp ứng quy định;</w:t>
      </w:r>
    </w:p>
    <w:p>
      <w:r>
        <w:t>- Yêu cầu Công ty tiếp tục rà soát các lô sản phẩm sản xuất trước tháng 10/2024 ngoài danh mục sản phẩm kèm theo Công văn này và thực hiện thu hồi, tiêu hủy toàn bộ các lô sản phẩm do Công ty TNHH thương mại dịch vụ mỹ phẩm Yody Phương Anh sản xuất tại nơi chưa được cấp giấy chứng nhận đủ điều kiện sản xuất mỹ phẩm.</w:t>
      </w:r>
    </w:p>
    <w:p>
      <w:r>
        <w:t>- Gửi báo cáo thu hồi và tiêu hủy sản phẩm bao gồm các lô sản phẩm kèm theo Công văn này và các lô sản phẩm ngoài danh mục sản phẩm kèm theo Công văn này do Công ty TNHH thương mại dịch vụ mỹ phẩm Yody Phương Anh sản xuất trước tháng 10/2024 (nếu có) về Cục Quản lý Dược trước ngày 05/3/2025.</w:t>
      </w:r>
    </w:p>
    <w:p>
      <w:r>
        <w:t>4. Đề nghị Sở Y tế TP. Hồ Chí Minh giám sát Công ty TNHH thương mại dịch vụ mỹ phẩm Yody Phương Anh thực hiện thu hồi và tiêu hủy sản phẩm không đáp ứng quy định; Báo cáo kết quả về Cục Quản lý Dược trước ngày 20/3/2025.</w:t>
      </w:r>
    </w:p>
    <w:p>
      <w:r>
        <w:t>Cục Quản lý Dược thông báo để các Sở Y tế, Công ty biết và triển khai thực hiện./.</w:t>
      </w:r>
    </w:p>
    <w:p>
      <w:r>
        <w:t>Nơi nhận:</w:t>
      </w:r>
    </w:p>
    <w:p>
      <w:r>
        <w:t>-    Như trên;</w:t>
      </w:r>
    </w:p>
    <w:p>
      <w:r>
        <w:t>-  Cục trưởng (để b/cáo);</w:t>
      </w:r>
    </w:p>
    <w:p>
      <w:r>
        <w:t>-  Trang TTĐT Cục QLD;</w:t>
      </w:r>
    </w:p>
    <w:p>
      <w:r>
        <w:t>-  Lưu: VT, MP (XH).</w:t>
      </w:r>
    </w:p>
    <w:p>
      <w:r>
        <w:t>KT. CỤC TRƯỞNG</w:t>
      </w:r>
    </w:p>
    <w:p>
      <w:r>
        <w:t>PHÓ CỤC TRƯỞNG</w:t>
      </w:r>
    </w:p>
    <w:p>
      <w:r>
        <w:t>Tạ Mạnh Hùng</w:t>
      </w:r>
    </w:p>
    <w:p>
      <w:r>
        <w:t>PHỤ LỤC</w:t>
      </w:r>
    </w:p>
    <w:p>
      <w:r>
        <w:t>DANH MỤC 32 LÔ SẢN PHẨM MỸ PHẨM</w:t>
      </w:r>
    </w:p>
    <w:p>
      <w:r>
        <w:t>(Kèm theo Công văn số 433/QLD-MP ngày 11/02/2025 của Cục Quản lý Dược)</w:t>
      </w:r>
    </w:p>
    <w:p>
      <w:r>
        <w:t>STT</w:t>
      </w:r>
    </w:p>
    <w:p>
      <w:r>
        <w:t>Tên nhãn hàng</w:t>
      </w:r>
    </w:p>
    <w:p>
      <w:r>
        <w:t>Tên sản phẩm</w:t>
      </w:r>
    </w:p>
    <w:p>
      <w:r>
        <w:t>Thông tin NSX, HSD và   số lô</w:t>
      </w:r>
    </w:p>
    <w:p>
      <w:r>
        <w:t>1</w:t>
      </w:r>
    </w:p>
    <w:p>
      <w:r>
        <w:t>YODY PHƯƠNG ANH</w:t>
      </w:r>
    </w:p>
    <w:p>
      <w:r>
        <w:t>SERUM GIÚP TÁI TẠO DA</w:t>
      </w:r>
    </w:p>
    <w:p>
      <w:r>
        <w:t>NSX: 05/04/2024</w:t>
      </w:r>
    </w:p>
    <w:p>
      <w:r>
        <w:t>HSD: 05/04/2027</w:t>
      </w:r>
    </w:p>
    <w:p>
      <w:r>
        <w:t>LOT: T4-D62</w:t>
      </w:r>
    </w:p>
    <w:p>
      <w:r>
        <w:t>2</w:t>
      </w:r>
    </w:p>
    <w:p>
      <w:r>
        <w:t>YODY PHƯƠNG ANH</w:t>
      </w:r>
    </w:p>
    <w:p>
      <w:r>
        <w:t>SERUM GIÚP TÁI TẠO DA</w:t>
      </w:r>
    </w:p>
    <w:p>
      <w:r>
        <w:t>NSX: 21/10/2023</w:t>
      </w:r>
    </w:p>
    <w:p>
      <w:r>
        <w:t>HSD: 21/10/2026</w:t>
      </w:r>
    </w:p>
    <w:p>
      <w:r>
        <w:t>LOT: T3-M39</w:t>
      </w:r>
    </w:p>
    <w:p>
      <w:r>
        <w:t>3</w:t>
      </w:r>
    </w:p>
    <w:p>
      <w:r>
        <w:t>YODY PHƯƠNG ANH</w:t>
      </w:r>
    </w:p>
    <w:p>
      <w:r>
        <w:t>SERUM GIÚP TÁI TẠO DA</w:t>
      </w:r>
    </w:p>
    <w:p>
      <w:r>
        <w:t>HSD: 15/07/2027</w:t>
      </w:r>
    </w:p>
    <w:p>
      <w:r>
        <w:t>LOT: T4 H216</w:t>
      </w:r>
    </w:p>
    <w:p>
      <w:r>
        <w:t>4</w:t>
      </w:r>
    </w:p>
    <w:p>
      <w:r>
        <w:t>YODY PHƯƠNG ANH</w:t>
      </w:r>
    </w:p>
    <w:p>
      <w:r>
        <w:t>SERUM GIÚP TÁI TẠO DA</w:t>
      </w:r>
    </w:p>
    <w:p>
      <w:r>
        <w:t>NSX: 01/05/2023</w:t>
      </w:r>
    </w:p>
    <w:p>
      <w:r>
        <w:t>HSD: 01/05/2026</w:t>
      </w:r>
    </w:p>
    <w:p>
      <w:r>
        <w:t>LOT: T3-E67</w:t>
      </w:r>
    </w:p>
    <w:p>
      <w:r>
        <w:t>5</w:t>
      </w:r>
    </w:p>
    <w:p>
      <w:r>
        <w:t>YODY PHƯƠNG ANH</w:t>
      </w:r>
    </w:p>
    <w:p>
      <w:r>
        <w:t>SERUM GIÚP TÁI TẠO DA</w:t>
      </w:r>
    </w:p>
    <w:p>
      <w:r>
        <w:t>HSD: 21/10/2026</w:t>
      </w:r>
    </w:p>
    <w:p>
      <w:r>
        <w:t>LOT: T3 M35</w:t>
      </w:r>
    </w:p>
    <w:p>
      <w:r>
        <w:t>6</w:t>
      </w:r>
    </w:p>
    <w:p>
      <w:r>
        <w:t>YODY PHƯƠNG ANH</w:t>
      </w:r>
    </w:p>
    <w:p>
      <w:r>
        <w:t>SERUM GIÚP TÁI TẠO DA</w:t>
      </w:r>
    </w:p>
    <w:p>
      <w:r>
        <w:t>NSX: 27/11/2023</w:t>
      </w:r>
    </w:p>
    <w:p>
      <w:r>
        <w:t>HSD: 27/11/2026</w:t>
      </w:r>
    </w:p>
    <w:p>
      <w:r>
        <w:t>LOT: T3-N258</w:t>
      </w:r>
    </w:p>
    <w:p>
      <w:r>
        <w:t>7</w:t>
      </w:r>
    </w:p>
    <w:p>
      <w:r>
        <w:t>YODY PHƯƠNG ANH</w:t>
      </w:r>
    </w:p>
    <w:p>
      <w:r>
        <w:t>SERUM GIÚP TÁI TẠO DA</w:t>
      </w:r>
    </w:p>
    <w:p>
      <w:r>
        <w:t>HSD: 05/09/2027</w:t>
      </w:r>
    </w:p>
    <w:p>
      <w:r>
        <w:t>LOT: T4 L85</w:t>
      </w:r>
    </w:p>
    <w:p>
      <w:r>
        <w:t>8</w:t>
      </w:r>
    </w:p>
    <w:p>
      <w:r>
        <w:t>YODY PHƯƠNG ANH</w:t>
      </w:r>
    </w:p>
    <w:p>
      <w:r>
        <w:t>SERUM GIÚP TÁI TẠO DA</w:t>
      </w:r>
    </w:p>
    <w:p>
      <w:r>
        <w:t>NSX: 21/10/2023</w:t>
      </w:r>
    </w:p>
    <w:p>
      <w:r>
        <w:t>HSD: 21/10/2026</w:t>
      </w:r>
    </w:p>
    <w:p>
      <w:r>
        <w:t>LOT: T3-M41</w:t>
      </w:r>
    </w:p>
    <w:p>
      <w:r>
        <w:t>9</w:t>
      </w:r>
    </w:p>
    <w:p>
      <w:r>
        <w:t>YODY PHƯƠNG ANH</w:t>
      </w:r>
    </w:p>
    <w:p>
      <w:r>
        <w:t>SERUM GIÚP TÁI TẠO DA</w:t>
      </w:r>
    </w:p>
    <w:p>
      <w:r>
        <w:t>NSX: 15/09/24</w:t>
      </w:r>
    </w:p>
    <w:p>
      <w:r>
        <w:t>HSD: 15/09/27</w:t>
      </w:r>
    </w:p>
    <w:p>
      <w:r>
        <w:t>LOT: T4-L255</w:t>
      </w:r>
    </w:p>
    <w:p>
      <w:r>
        <w:t>10</w:t>
      </w:r>
    </w:p>
    <w:p>
      <w:r>
        <w:t>YODY PHƯƠNG ANH</w:t>
      </w:r>
    </w:p>
    <w:p>
      <w:r>
        <w:t>SERUM GIÚP TÁI TẠO DA</w:t>
      </w:r>
    </w:p>
    <w:p>
      <w:r>
        <w:t>HSD: 10/08/2027</w:t>
      </w:r>
    </w:p>
    <w:p>
      <w:r>
        <w:t>LOT: T4 K39</w:t>
      </w:r>
    </w:p>
    <w:p>
      <w:r>
        <w:t>11</w:t>
      </w:r>
    </w:p>
    <w:p>
      <w:r>
        <w:t>YODY PHƯƠNG ANH</w:t>
      </w:r>
    </w:p>
    <w:p>
      <w:r>
        <w:t>SUSKIN WHITENING NIGHT CREAM</w:t>
      </w:r>
    </w:p>
    <w:p>
      <w:r>
        <w:t>HSD:08/03/2027</w:t>
      </w:r>
    </w:p>
    <w:p>
      <w:r>
        <w:t>MSL:KD4 C35</w:t>
      </w:r>
    </w:p>
    <w:p>
      <w:r>
        <w:t>12</w:t>
      </w:r>
    </w:p>
    <w:p>
      <w:r>
        <w:t>YODY PHƯƠNG ANH</w:t>
      </w:r>
    </w:p>
    <w:p>
      <w:r>
        <w:t>SUSKIN WHITENING NIGHT CREAM</w:t>
      </w:r>
    </w:p>
    <w:p>
      <w:r>
        <w:t>HSD: 10/06/2027</w:t>
      </w:r>
    </w:p>
    <w:p>
      <w:r>
        <w:t>MSL: KD4 F93</w:t>
      </w:r>
    </w:p>
    <w:p>
      <w:r>
        <w:t>13</w:t>
      </w:r>
    </w:p>
    <w:p>
      <w:r>
        <w:t>YODY PHƯƠNG ANH</w:t>
      </w:r>
    </w:p>
    <w:p>
      <w:r>
        <w:t>MELASMA PRO</w:t>
      </w:r>
    </w:p>
    <w:p>
      <w:r>
        <w:t>HSD: 30/06/2027</w:t>
      </w:r>
    </w:p>
    <w:p>
      <w:r>
        <w:t>MLS: BA4 F104</w:t>
      </w:r>
    </w:p>
    <w:p>
      <w:r>
        <w:t>14</w:t>
      </w:r>
    </w:p>
    <w:p>
      <w:r>
        <w:t>YODY PHƯƠNG ANH</w:t>
      </w:r>
    </w:p>
    <w:p>
      <w:r>
        <w:t>MELASMA PRO</w:t>
      </w:r>
    </w:p>
    <w:p>
      <w:r>
        <w:t>HSD: 07/12/2026</w:t>
      </w:r>
    </w:p>
    <w:p>
      <w:r>
        <w:t>MLS: BA3 V80</w:t>
      </w:r>
    </w:p>
    <w:p>
      <w:r>
        <w:t>15</w:t>
      </w:r>
    </w:p>
    <w:p>
      <w:r>
        <w:t>YODY PHƯƠNG ANH</w:t>
      </w:r>
    </w:p>
    <w:p>
      <w:r>
        <w:t>MELASMA PRO</w:t>
      </w:r>
    </w:p>
    <w:p>
      <w:r>
        <w:t>HSD: 10/08/2027</w:t>
      </w:r>
    </w:p>
    <w:p>
      <w:r>
        <w:t>MLS: BA4 K24</w:t>
      </w:r>
    </w:p>
    <w:p>
      <w:r>
        <w:t>16</w:t>
      </w:r>
    </w:p>
    <w:p>
      <w:r>
        <w:t>YODY PHƯƠNG ANH</w:t>
      </w:r>
    </w:p>
    <w:p>
      <w:r>
        <w:t>SKIN RESTRUCTURING ESSENCE - TINH CHẤT PHỤC HỒI CẤU TRÚC DA</w:t>
      </w:r>
    </w:p>
    <w:p>
      <w:r>
        <w:t>HSD: 01/08/2027</w:t>
      </w:r>
    </w:p>
    <w:p>
      <w:r>
        <w:t>MSL: CT4 K18</w:t>
      </w:r>
    </w:p>
    <w:p>
      <w:r>
        <w:t>17</w:t>
      </w:r>
    </w:p>
    <w:p>
      <w:r>
        <w:t>YODY PHƯƠNG ANH</w:t>
      </w:r>
    </w:p>
    <w:p>
      <w:r>
        <w:t>SKIN RESTRUCTURING ESSENCE - TINH CHẤT PHỤC HỒI CẤU TRÚC DA</w:t>
      </w:r>
    </w:p>
    <w:p>
      <w:r>
        <w:t>HSD: 15/05/2027</w:t>
      </w:r>
    </w:p>
    <w:p>
      <w:r>
        <w:t>MSL: PH4 B27; PH4 B25</w:t>
      </w:r>
    </w:p>
    <w:p>
      <w:r>
        <w:t>18</w:t>
      </w:r>
    </w:p>
    <w:p>
      <w:r>
        <w:t>YODY PHƯƠNG ANH</w:t>
      </w:r>
    </w:p>
    <w:p>
      <w:r>
        <w:t>SKIN RESTRUCTURING ESSENCE - TINH CHẤT PHỤC HỒI CẤU TRÚC DA</w:t>
      </w:r>
    </w:p>
    <w:p>
      <w:r>
        <w:t>HSD: 01/01/2027</w:t>
      </w:r>
    </w:p>
    <w:p>
      <w:r>
        <w:t>MSL: CT4 A3</w:t>
      </w:r>
    </w:p>
    <w:p>
      <w:r>
        <w:t>19</w:t>
      </w:r>
    </w:p>
    <w:p>
      <w:r>
        <w:t>YODY PHƯƠNG ANH</w:t>
      </w:r>
    </w:p>
    <w:p>
      <w:r>
        <w:t>SKIN RESTRUCTURING ESSENCE - TINH CHẤT PHỤC HỒI CẤU TRÚC DA</w:t>
      </w:r>
    </w:p>
    <w:p>
      <w:r>
        <w:t>NSX: 11/05/2023</w:t>
      </w:r>
    </w:p>
    <w:p>
      <w:r>
        <w:t>HSD: 11/05/2023</w:t>
      </w:r>
    </w:p>
    <w:p>
      <w:r>
        <w:t>MSL: T35</w:t>
      </w:r>
    </w:p>
    <w:p>
      <w:r>
        <w:t>20</w:t>
      </w:r>
    </w:p>
    <w:p>
      <w:r>
        <w:t>YODY PHƯƠNG ANH</w:t>
      </w:r>
    </w:p>
    <w:p>
      <w:r>
        <w:t>SKIN RESTRUCTURING ESSENCE - TINH CHẤT PHỤC HỒI CẤU TRÚC DA</w:t>
      </w:r>
    </w:p>
    <w:p>
      <w:r>
        <w:t>HSD: 15/02/2027</w:t>
      </w:r>
    </w:p>
    <w:p>
      <w:r>
        <w:t>MSL: CT4 B4</w:t>
      </w:r>
    </w:p>
    <w:p>
      <w:r>
        <w:t>21</w:t>
      </w:r>
    </w:p>
    <w:p>
      <w:r>
        <w:t>YODY PHƯƠNG ANH</w:t>
      </w:r>
    </w:p>
    <w:p>
      <w:r>
        <w:t>WHITENING BODY CREAM TRẮNG BẬT TONE SAU 7 NGÀY</w:t>
      </w:r>
    </w:p>
    <w:p>
      <w:r>
        <w:t>HSD: 22/04/2027</w:t>
      </w:r>
    </w:p>
    <w:p>
      <w:r>
        <w:t>MSL: 7N4 D6</w:t>
      </w:r>
    </w:p>
    <w:p>
      <w:r>
        <w:t>22</w:t>
      </w:r>
    </w:p>
    <w:p>
      <w:r>
        <w:t>YODY PHƯƠNG ANH</w:t>
      </w:r>
    </w:p>
    <w:p>
      <w:r>
        <w:t>SU SU KEM CHỐNG NẮNG SPF50+++</w:t>
      </w:r>
    </w:p>
    <w:p>
      <w:r>
        <w:t>HSD: 02/01/2027</w:t>
      </w:r>
    </w:p>
    <w:p>
      <w:r>
        <w:t>MSL: KN3 K27</w:t>
      </w:r>
    </w:p>
    <w:p>
      <w:r>
        <w:t>23</w:t>
      </w:r>
    </w:p>
    <w:p>
      <w:r>
        <w:t>YODY PHƯƠNG ANH</w:t>
      </w:r>
    </w:p>
    <w:p>
      <w:r>
        <w:t>TINH CHẤT PHỤC HỒI MÔI</w:t>
      </w:r>
    </w:p>
    <w:p>
      <w:r>
        <w:t>NSX: 26/7/2023</w:t>
      </w:r>
    </w:p>
    <w:p>
      <w:r>
        <w:t>HSD: 26/07/2026</w:t>
      </w:r>
    </w:p>
    <w:p>
      <w:r>
        <w:t>MSL: M12</w:t>
      </w:r>
    </w:p>
    <w:p>
      <w:r>
        <w:t>24</w:t>
      </w:r>
    </w:p>
    <w:p>
      <w:r>
        <w:t>YODY PHƯƠNG ANH</w:t>
      </w:r>
    </w:p>
    <w:p>
      <w:r>
        <w:t>CREAM PLUS 30SPF++</w:t>
      </w:r>
    </w:p>
    <w:p>
      <w:r>
        <w:t>HSD: 10/07/2027</w:t>
      </w:r>
    </w:p>
    <w:p>
      <w:r>
        <w:t>MSL: PL4 H32</w:t>
      </w:r>
    </w:p>
    <w:p>
      <w:r>
        <w:t>25</w:t>
      </w:r>
    </w:p>
    <w:p>
      <w:r>
        <w:t>YODY PHƯƠNG ANH</w:t>
      </w:r>
    </w:p>
    <w:p>
      <w:r>
        <w:t>SERUM GIÚP TÁI TẠO DA CAO CẤP THẢO DƯỢC</w:t>
      </w:r>
    </w:p>
    <w:p>
      <w:r>
        <w:t>HSD: 20/05/2027</w:t>
      </w:r>
    </w:p>
    <w:p>
      <w:r>
        <w:t>MSL: C4 E97</w:t>
      </w:r>
    </w:p>
    <w:p>
      <w:r>
        <w:t>26</w:t>
      </w:r>
    </w:p>
    <w:p>
      <w:r>
        <w:t>YODY PHƯƠNG ANH</w:t>
      </w:r>
    </w:p>
    <w:p>
      <w:r>
        <w:t>SERUM GIÚP TÁI TẠO DA</w:t>
      </w:r>
    </w:p>
    <w:p>
      <w:r>
        <w:t>HSD:16/03/2027 MSL: T4 C255</w:t>
      </w:r>
    </w:p>
    <w:p>
      <w:r>
        <w:t>27</w:t>
      </w:r>
    </w:p>
    <w:p>
      <w:r>
        <w:t>YODY PHƯƠNG ANH</w:t>
      </w:r>
    </w:p>
    <w:p>
      <w:r>
        <w:t>SERUM GIÚP TÁI TẠO DA</w:t>
      </w:r>
    </w:p>
    <w:p>
      <w:r>
        <w:t>HSD:10/08/2027 MSL: T4 C39</w:t>
      </w:r>
    </w:p>
    <w:p>
      <w:r>
        <w:t>28</w:t>
      </w:r>
    </w:p>
    <w:p>
      <w:r>
        <w:t>YODY PHƯƠNG ANH</w:t>
      </w:r>
    </w:p>
    <w:p>
      <w:r>
        <w:t>WHITE RENEW THẢO DƯỢC THẢI ĐỘC</w:t>
      </w:r>
    </w:p>
    <w:p>
      <w:r>
        <w:t>NSX: 16/3/2024 HSD: 15/09/2025 MSL: 01160324</w:t>
      </w:r>
    </w:p>
    <w:p>
      <w:r>
        <w:t>29</w:t>
      </w:r>
    </w:p>
    <w:p>
      <w:r>
        <w:t>YODY PHƯƠNG ANH</w:t>
      </w:r>
    </w:p>
    <w:p>
      <w:r>
        <w:t>SUSKIN WHITENING NIGHT CREAM</w:t>
      </w:r>
    </w:p>
    <w:p>
      <w:r>
        <w:t>HSD: 27/06/2027 MSL: K04 F111</w:t>
      </w:r>
    </w:p>
    <w:p>
      <w:r>
        <w:t>30</w:t>
      </w:r>
    </w:p>
    <w:p>
      <w:r>
        <w:t>YODY PHƯƠNG ANH</w:t>
      </w:r>
    </w:p>
    <w:p>
      <w:r>
        <w:t>MELASMA PRO</w:t>
      </w:r>
    </w:p>
    <w:p>
      <w:r>
        <w:t>HSD: 10/08/2027 MSL: BA4 K28</w:t>
      </w:r>
    </w:p>
    <w:p>
      <w:r>
        <w:t>31</w:t>
      </w:r>
    </w:p>
    <w:p>
      <w:r>
        <w:t>YODY PHƯƠNG ANH</w:t>
      </w:r>
    </w:p>
    <w:p>
      <w:r>
        <w:t>MELASMA PRO</w:t>
      </w:r>
    </w:p>
    <w:p>
      <w:r>
        <w:t>HSD: 01/12/2026 MSL: BA3 V20</w:t>
      </w:r>
    </w:p>
    <w:p>
      <w:r>
        <w:t>32</w:t>
      </w:r>
    </w:p>
    <w:p>
      <w:r>
        <w:t>YODY PHƯƠNG ANH</w:t>
      </w:r>
    </w:p>
    <w:p>
      <w:r>
        <w:t>MICRO GEL</w:t>
      </w:r>
    </w:p>
    <w:p>
      <w:r>
        <w:t>HSD: 21/02/2027</w:t>
      </w:r>
    </w:p>
    <w:p>
      <w:r>
        <w:t>MSL: 01220224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