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4329/BXD-KTXD năm 2023 về điều chỉnh giá theo phương pháp bù trừ trực tiếp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4329 /BXD-KTXD</w:t>
      </w:r>
    </w:p>
    <w:p>
      <w:r>
        <w:t>V/v giải đáp câu hỏi từ hòm thư tranthaocd@gmail.com</w:t>
      </w:r>
    </w:p>
    <w:p>
      <w:r>
        <w:t>Hà Nội, ngày  28  tháng  9  năm 202 3</w:t>
      </w:r>
    </w:p>
    <w:p>
      <w:r>
        <w:t>Kính gửi:  Trung tâm thông tin - Bộ Xây dựng</w:t>
      </w:r>
    </w:p>
    <w:p>
      <w:r>
        <w:t>Bộ Xây dựng nhận được Văn bản ngày 01/8/2023 của Trung tâm thông tin - Bộ Xây dựng đề nghị trả lời câu hỏi gửi qua Cổng Thông tin điện tử Bộ Xây dựng từ hòm thư tranthaocd@gmail.com về điều chỉnh giá theo phương pháp bù trừ trực tiếp. Sau khi xem xét, Bộ Xây dựng có ý kiến như sau:</w:t>
      </w:r>
    </w:p>
    <w:p>
      <w:r>
        <w:t>1. Việc điều chỉnh giá hợp đồng xây dựng thực hiện theo quy định tại hợp đồng đã ký kết, phù hợp hồ sơ mời thầu/ hồ sơ yêu cầu, hồ sơ dự thầu/ hồ sơ đề xuất, tuân thủ quy định pháp luật áp dụng cho hợp đồng.</w:t>
      </w:r>
    </w:p>
    <w:p>
      <w:r>
        <w:t>2. Theo nội dung văn bản hỏi thì gói thầu thi công thuộc nguồn vốn ngân sách nhà nước, tuy nhiên không nêu rõ thời gian ký kết hợp đồng xây dựng do đó Bộ Xây dựng không đủ cơ sở cho ý kiến cụ thể. Trường hợp hợp đồng thuộc phạm vi điều chỉnh của Thông tư số 02/2023/TT-BXD ngày 03/3/2023 của Bộ trưởng Bộ Xây dựng hướng dẫn một số nội dung về hợp đồng xây dựng thì việc chỉnh giá hợp đồng theo phương pháp bù trừ trực tiếp đã được hướng dẫn cụ thể tại Phần II Phụ lục 1 kèm theo Thông tư số 02/2023/TT-BXD.</w:t>
      </w:r>
    </w:p>
    <w:p>
      <w:r>
        <w:t>Trên đây là trả lời của Bộ Xây dựng, đề nghị Trung tâm thông tin - Bộ Xây dựng tổng hợp để trả lời công dân theo quy định./.</w:t>
      </w:r>
    </w:p>
    <w:p>
      <w:r>
        <w:t>Nơi nhận:</w:t>
      </w:r>
    </w:p>
    <w:p>
      <w:r>
        <w:t>- Như trên;</w:t>
      </w:r>
    </w:p>
    <w:p>
      <w:r>
        <w:t>- TTr Bùi Hồng Minh (để b/c);</w:t>
      </w:r>
    </w:p>
    <w:p>
      <w:r>
        <w:t>- Lưu: VT, Cục KTXD(BTB).</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