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4312/UBND-VX năm 2026 tiếp nhận người hoạt động không chuyên trách vào làm công chức, viên chức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4312/UBND-VX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23/05/2026</w:t>
            </w:r>
          </w:p>
        </w:tc>
      </w:tr>
      <w:tr>
        <w:tc>
          <w:tcPr>
            <w:tcW w:type="dxa" w:w="4320"/>
          </w:tcPr>
          <w:p>
            <w:r>
              <w:t>Ngày hiệu lực</w:t>
            </w:r>
          </w:p>
        </w:tc>
        <w:tc>
          <w:tcPr>
            <w:tcW w:type="dxa" w:w="4320"/>
          </w:tcPr>
          <w:p>
            <w:r>
              <w:t>23/05/2026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4312/UBND-VX</w:t>
      </w:r>
    </w:p>
    <w:p>
      <w:r>
        <w:t>V/v tiếp nhận người hoạt động kh ông chuyên trách vào làm công ch ức, vi ên ch ức</w:t>
      </w:r>
    </w:p>
    <w:p>
      <w:r>
        <w:t>Thành phố Hồ Chí Minh, ngày 23 tháng 5 năm 2026</w:t>
      </w:r>
    </w:p>
    <w:p>
      <w:r>
        <w:t>Kính gửi:</w:t>
      </w:r>
    </w:p>
    <w:p>
      <w:r>
        <w:t>- Sở Nội vụ;</w:t>
      </w:r>
    </w:p>
    <w:p>
      <w:r>
        <w:t>- Sở Y tế;</w:t>
      </w:r>
    </w:p>
    <w:p>
      <w:r>
        <w:t>- Ủy ban nhân dân các xã, phường, đặc khu.</w:t>
      </w:r>
    </w:p>
    <w:p>
      <w:r>
        <w:t>Căn cứ Kết luận số 618-KL/TU ngày 22 tháng 5 năm 2026 của Ban Thường vụ Thành ủy về chủ trương thực hiện các phương án sắp xếp, bố trí, giải quyết chế độ, chính sách đối với người hoạt động không chuyên trách cấp xã;</w:t>
      </w:r>
    </w:p>
    <w:p>
      <w:r>
        <w:t>Căn cứ Đề án số 4353/ĐA-UBND ngày 04 tháng 12 năm 2025 của Ủy ban nhân dân Thành phố về việc rà soát, sắp xếp, bố trí cán bộ, công chức, viên chức tại các xã, phường, đặc khu trên địa bàn Thành phố Hồ Chí Minh; Xét đề nghị của Sở Nội vụ tại Tờ trình số 8747/TTr-SNV ngày 22 tháng 5 năm 2026, Chủ tịch Ủy ban nhân dân Thành phố có ý kiến như sau:</w:t>
      </w:r>
    </w:p>
    <w:p>
      <w:r>
        <w:t>1.  Về việc tiếp nhận 292 người hoạt động không chuyên trách vào làm công chức tại Sở Y tế và các Ủy ban nhân dân cấp xã theo nhu cầu tiếp nhận tính đến ngày 05 tháng 4 năm 2026 [1]</w:t>
      </w:r>
    </w:p>
    <w:p>
      <w:r>
        <w:t>Giao Sở Y tế và các Ủy ban nhân dân cấp xã  (theo danh sách đính kèm tại Phụ lục 1)  rà soát tiêu chuẩn, điều kiện theo yêu cầu của vị trí việc làm cần tuyển để thực hiện thủ tục tiếp nhận  292  người hoạt động không chuyên trách vào làm công chức theo quy định [2] v à thẩm quyền được phân cấp  (đối với Ủy ban nhân dân cấp xã, bảo đảm tổng số biên chế cán bộ, công chức có mặt sau khi thực hiện việc tiếp nhận không vượt định mức biên chế được giao theo quy định tại Công văn số 09/CV-BCĐ [3])  .  Hoàn thành trước ngày 31 tháng 5 năm 2026.</w:t>
      </w:r>
    </w:p>
    <w:p>
      <w:r>
        <w:t>2.  Về việc tiếp nhận 652 người hoạt động không chuyên trách vào viên chức theo nhu cầu tiếp nhận tính đến ngày 05 tháng 4 năm 2026 [4]</w:t>
      </w:r>
    </w:p>
    <w:p>
      <w:r>
        <w:t>Giao các Ủy ban nhân dân cấp xã trên cơ sở số lượng người làm việc hưởng lương từ ngân sách nhà nước và số lượng người làm việc hưởng lương từ nguồn thu sự nghiệp trong các đơn vị sự nghiệp công lập trực thuộc  (theo danh sách đính kèm tại Phụ lục 2) , rà soát tiêu chuẩn, điều kiện theo yêu cầu của vị trí việc làm cần tuyển để thực hiện thủ tục tiếp nhận  652  người hoạt động không chuyên trách vào viên chức theo quy định tại Nghị định số 115/2020/NĐ-CP [5] (được sửa đổi, bổ sung tại Nghị định số 85/2023/NĐ-CP [6] ) v à thẩm quyền tại Hướng dẫn số 1397/HD-UBND ngày 27 tháng 8 năm 2025 của Ủy ban nhân dân Thành phố.  Hoàn thành trước ngày 31 tháng 5 năm 2026 .</w:t>
      </w:r>
    </w:p>
    <w:p>
      <w:r>
        <w:t>Ngoài ra, các đơn vị sự nghiệp công lập tự bảo đảm chi thường xuyên, đơn vị sự nghiệp công lập tự bảo đảm chi thường xuyên và chi đầu tư thuộc Ủy ban nhân dân cấp xã tiếp tục rà soát, tiếp nhận người hoạt động không chuyên trách vào viên chức theo nhu cầu của đơn vị ngoài số lượng quy định tại Phụ lục 2 ban hành kèm theo Công văn này.  Hoàn thành trước ngày 31 tháng 5 năm 2026 .</w:t>
      </w:r>
    </w:p>
    <w:p>
      <w:r>
        <w:t>3.  Giao Sở Nội vụ hướng dẫn các cơ quan, đơn vị về điều kiện, tiêu chuẩn, thủ tục tiếp nhận người hoạt động không chuyên trách vào làm công chức, viên chức theo quy định.</w:t>
      </w:r>
    </w:p>
    <w:p>
      <w:r>
        <w:t>Đề nghị các cơ quan, đơn vị nghiêm túc triển khai thực hiện./.</w:t>
      </w:r>
    </w:p>
    <w:p>
      <w:r>
        <w:t>Nơi nhận:</w:t>
      </w:r>
    </w:p>
    <w:p>
      <w:r>
        <w:t>- Như tr ên;</w:t>
      </w:r>
    </w:p>
    <w:p>
      <w:r>
        <w:t>- Thường trực Th ành  ủy;</w:t>
      </w:r>
    </w:p>
    <w:p>
      <w:r>
        <w:t>- Thường trực HĐND TP;</w:t>
      </w:r>
    </w:p>
    <w:p>
      <w:r>
        <w:t>- TTUB: CT, các PCT;</w:t>
      </w:r>
    </w:p>
    <w:p>
      <w:r>
        <w:t>- Ban Tổ chức Th ành  ủy;</w:t>
      </w:r>
    </w:p>
    <w:p>
      <w:r>
        <w:t>- Sở Nội vụ;</w:t>
      </w:r>
    </w:p>
    <w:p>
      <w:r>
        <w:t>- VPUB: CVP, PCVP/VTHM;</w:t>
      </w:r>
    </w:p>
    <w:p>
      <w:r>
        <w:t>- Phòng VX;</w:t>
      </w:r>
    </w:p>
    <w:p>
      <w:r>
        <w:t>- Lưu: VT, (VX/KN).</w:t>
      </w:r>
    </w:p>
    <w:p>
      <w:r>
        <w:t>KT. CHỦ TỊCH</w:t>
      </w:r>
    </w:p>
    <w:p>
      <w:r>
        <w:t>PHÓ CHỦ TỊCH</w:t>
      </w:r>
    </w:p>
    <w:p>
      <w:r>
        <w:t>Nguyễn Mạnh Cường</w:t>
      </w:r>
    </w:p>
    <w:p>
      <w:r>
        <w:t>PHỤ LỤC 1: NHU CẦU TIẾP NHẬN VÀO LÀM CÔNG CHỨC</w:t>
      </w:r>
    </w:p>
    <w:p>
      <w:r>
        <w:t>(Ban hành kèm theo Công văn số 4312/UBND-VX ngày 23 tháng 5 năm 2026 của Ủy ban nhân dân Thành phố)</w:t>
      </w:r>
    </w:p>
    <w:p>
      <w:r>
        <w:t>STT</w:t>
      </w:r>
    </w:p>
    <w:p>
      <w:r>
        <w:t>Tên cơ quan, địa phương</w:t>
      </w:r>
    </w:p>
    <w:p>
      <w:r>
        <w:t>Số lượng tiếp nhận</w:t>
      </w:r>
    </w:p>
    <w:p>
      <w:r>
        <w:t>Ghi chú</w:t>
      </w:r>
    </w:p>
    <w:p>
      <w:r>
        <w:t>1</w:t>
      </w:r>
    </w:p>
    <w:p>
      <w:r>
        <w:t>2</w:t>
      </w:r>
    </w:p>
    <w:p>
      <w:r>
        <w:t>3</w:t>
      </w:r>
    </w:p>
    <w:p>
      <w:r>
        <w:t>4</w:t>
      </w:r>
    </w:p>
    <w:p>
      <w:r>
        <w:t>TỔNG</w:t>
      </w:r>
    </w:p>
    <w:p>
      <w:r>
        <w:t>292</w:t>
      </w:r>
    </w:p>
    <w:p>
      <w:r>
        <w:t>I</w:t>
      </w:r>
    </w:p>
    <w:p>
      <w:r>
        <w:t>SỞ Y TẾ</w:t>
      </w:r>
    </w:p>
    <w:p>
      <w:r>
        <w:t>1</w:t>
      </w:r>
    </w:p>
    <w:p>
      <w:r>
        <w:t>II</w:t>
      </w:r>
    </w:p>
    <w:p>
      <w:r>
        <w:t>UBND CẤP XÃ</w:t>
      </w:r>
    </w:p>
    <w:p>
      <w:r>
        <w:t>291</w:t>
      </w:r>
    </w:p>
    <w:p>
      <w:r>
        <w:t>1</w:t>
      </w:r>
    </w:p>
    <w:p>
      <w:r>
        <w:t>Phường Tam Bình</w:t>
      </w:r>
    </w:p>
    <w:p>
      <w:r>
        <w:t>2</w:t>
      </w:r>
    </w:p>
    <w:p>
      <w:r>
        <w:t>2</w:t>
      </w:r>
    </w:p>
    <w:p>
      <w:r>
        <w:t>Phường Long Bình</w:t>
      </w:r>
    </w:p>
    <w:p>
      <w:r>
        <w:t>7</w:t>
      </w:r>
    </w:p>
    <w:p>
      <w:r>
        <w:t>3</w:t>
      </w:r>
    </w:p>
    <w:p>
      <w:r>
        <w:t>Phường Phước Long</w:t>
      </w:r>
    </w:p>
    <w:p>
      <w:r>
        <w:t>9</w:t>
      </w:r>
    </w:p>
    <w:p>
      <w:r>
        <w:t>4</w:t>
      </w:r>
    </w:p>
    <w:p>
      <w:r>
        <w:t>Phường Long Trường</w:t>
      </w:r>
    </w:p>
    <w:p>
      <w:r>
        <w:t>6</w:t>
      </w:r>
    </w:p>
    <w:p>
      <w:r>
        <w:t>5</w:t>
      </w:r>
    </w:p>
    <w:p>
      <w:r>
        <w:t>Phường Nhiêu Lộc</w:t>
      </w:r>
    </w:p>
    <w:p>
      <w:r>
        <w:t>4</w:t>
      </w:r>
    </w:p>
    <w:p>
      <w:r>
        <w:t>6</w:t>
      </w:r>
    </w:p>
    <w:p>
      <w:r>
        <w:t>Phường Vĩnh Hội</w:t>
      </w:r>
    </w:p>
    <w:p>
      <w:r>
        <w:t>2</w:t>
      </w:r>
    </w:p>
    <w:p>
      <w:r>
        <w:t>7</w:t>
      </w:r>
    </w:p>
    <w:p>
      <w:r>
        <w:t>Phường Bình Tiên</w:t>
      </w:r>
    </w:p>
    <w:p>
      <w:r>
        <w:t>5</w:t>
      </w:r>
    </w:p>
    <w:p>
      <w:r>
        <w:t>8</w:t>
      </w:r>
    </w:p>
    <w:p>
      <w:r>
        <w:t>Phường Phú Lâm</w:t>
      </w:r>
    </w:p>
    <w:p>
      <w:r>
        <w:t>3</w:t>
      </w:r>
    </w:p>
    <w:p>
      <w:r>
        <w:t>9</w:t>
      </w:r>
    </w:p>
    <w:p>
      <w:r>
        <w:t>Phường Trung Mỹ Tây</w:t>
      </w:r>
    </w:p>
    <w:p>
      <w:r>
        <w:t>2</w:t>
      </w:r>
    </w:p>
    <w:p>
      <w:r>
        <w:t>10</w:t>
      </w:r>
    </w:p>
    <w:p>
      <w:r>
        <w:t>Phường Tân Thới Hiệp</w:t>
      </w:r>
    </w:p>
    <w:p>
      <w:r>
        <w:t>2</w:t>
      </w:r>
    </w:p>
    <w:p>
      <w:r>
        <w:t>11</w:t>
      </w:r>
    </w:p>
    <w:p>
      <w:r>
        <w:t>Phường Thới An</w:t>
      </w:r>
    </w:p>
    <w:p>
      <w:r>
        <w:t>4</w:t>
      </w:r>
    </w:p>
    <w:p>
      <w:r>
        <w:t>12</w:t>
      </w:r>
    </w:p>
    <w:p>
      <w:r>
        <w:t>Phường An Phú Đông</w:t>
      </w:r>
    </w:p>
    <w:p>
      <w:r>
        <w:t>6</w:t>
      </w:r>
    </w:p>
    <w:p>
      <w:r>
        <w:t>13</w:t>
      </w:r>
    </w:p>
    <w:p>
      <w:r>
        <w:t>Phường Bình Tân</w:t>
      </w:r>
    </w:p>
    <w:p>
      <w:r>
        <w:t>9</w:t>
      </w:r>
    </w:p>
    <w:p>
      <w:r>
        <w:t>14</w:t>
      </w:r>
    </w:p>
    <w:p>
      <w:r>
        <w:t>Phường Bình Hưng Hòa</w:t>
      </w:r>
    </w:p>
    <w:p>
      <w:r>
        <w:t>8</w:t>
      </w:r>
    </w:p>
    <w:p>
      <w:r>
        <w:t>15</w:t>
      </w:r>
    </w:p>
    <w:p>
      <w:r>
        <w:t>Phường Bình Trị Đông</w:t>
      </w:r>
    </w:p>
    <w:p>
      <w:r>
        <w:t>9</w:t>
      </w:r>
    </w:p>
    <w:p>
      <w:r>
        <w:t>16</w:t>
      </w:r>
    </w:p>
    <w:p>
      <w:r>
        <w:t>Phường An Lạc</w:t>
      </w:r>
    </w:p>
    <w:p>
      <w:r>
        <w:t>5</w:t>
      </w:r>
    </w:p>
    <w:p>
      <w:r>
        <w:t>17</w:t>
      </w:r>
    </w:p>
    <w:p>
      <w:r>
        <w:t>Phường Tân Tạo</w:t>
      </w:r>
    </w:p>
    <w:p>
      <w:r>
        <w:t>9</w:t>
      </w:r>
    </w:p>
    <w:p>
      <w:r>
        <w:t>18</w:t>
      </w:r>
    </w:p>
    <w:p>
      <w:r>
        <w:t>Phường Hạnh Thông</w:t>
      </w:r>
    </w:p>
    <w:p>
      <w:r>
        <w:t>12</w:t>
      </w:r>
    </w:p>
    <w:p>
      <w:r>
        <w:t>19</w:t>
      </w:r>
    </w:p>
    <w:p>
      <w:r>
        <w:t>Phường An Nhơn</w:t>
      </w:r>
    </w:p>
    <w:p>
      <w:r>
        <w:t>8</w:t>
      </w:r>
    </w:p>
    <w:p>
      <w:r>
        <w:t>20</w:t>
      </w:r>
    </w:p>
    <w:p>
      <w:r>
        <w:t>Phường Gò Vấp</w:t>
      </w:r>
    </w:p>
    <w:p>
      <w:r>
        <w:t>7</w:t>
      </w:r>
    </w:p>
    <w:p>
      <w:r>
        <w:t>21</w:t>
      </w:r>
    </w:p>
    <w:p>
      <w:r>
        <w:t>Phường Thông Tây Hội</w:t>
      </w:r>
    </w:p>
    <w:p>
      <w:r>
        <w:t>9</w:t>
      </w:r>
    </w:p>
    <w:p>
      <w:r>
        <w:t>22</w:t>
      </w:r>
    </w:p>
    <w:p>
      <w:r>
        <w:t>Phường An Hội Tây</w:t>
      </w:r>
    </w:p>
    <w:p>
      <w:r>
        <w:t>2</w:t>
      </w:r>
    </w:p>
    <w:p>
      <w:r>
        <w:t>23</w:t>
      </w:r>
    </w:p>
    <w:p>
      <w:r>
        <w:t>Phường An Hội Đông</w:t>
      </w:r>
    </w:p>
    <w:p>
      <w:r>
        <w:t>9</w:t>
      </w:r>
    </w:p>
    <w:p>
      <w:r>
        <w:t>24</w:t>
      </w:r>
    </w:p>
    <w:p>
      <w:r>
        <w:t>Phường Tân Sơn Nhì</w:t>
      </w:r>
    </w:p>
    <w:p>
      <w:r>
        <w:t>7</w:t>
      </w:r>
    </w:p>
    <w:p>
      <w:r>
        <w:t>25</w:t>
      </w:r>
    </w:p>
    <w:p>
      <w:r>
        <w:t>Phường Phú Thọ Hòa</w:t>
      </w:r>
    </w:p>
    <w:p>
      <w:r>
        <w:t>6</w:t>
      </w:r>
    </w:p>
    <w:p>
      <w:r>
        <w:t>26</w:t>
      </w:r>
    </w:p>
    <w:p>
      <w:r>
        <w:t>Phường Phú Thạnh</w:t>
      </w:r>
    </w:p>
    <w:p>
      <w:r>
        <w:t>6</w:t>
      </w:r>
    </w:p>
    <w:p>
      <w:r>
        <w:t>27</w:t>
      </w:r>
    </w:p>
    <w:p>
      <w:r>
        <w:t>Phường Tân Phú</w:t>
      </w:r>
    </w:p>
    <w:p>
      <w:r>
        <w:t>9</w:t>
      </w:r>
    </w:p>
    <w:p>
      <w:r>
        <w:t>28</w:t>
      </w:r>
    </w:p>
    <w:p>
      <w:r>
        <w:t>Phường Tân Sơn Hòa</w:t>
      </w:r>
    </w:p>
    <w:p>
      <w:r>
        <w:t>6</w:t>
      </w:r>
    </w:p>
    <w:p>
      <w:r>
        <w:t>29</w:t>
      </w:r>
    </w:p>
    <w:p>
      <w:r>
        <w:t>Phường Tân Sơn Nhất</w:t>
      </w:r>
    </w:p>
    <w:p>
      <w:r>
        <w:t>7</w:t>
      </w:r>
    </w:p>
    <w:p>
      <w:r>
        <w:t>30</w:t>
      </w:r>
    </w:p>
    <w:p>
      <w:r>
        <w:t>Phường Tân Hòa</w:t>
      </w:r>
    </w:p>
    <w:p>
      <w:r>
        <w:t>5</w:t>
      </w:r>
    </w:p>
    <w:p>
      <w:r>
        <w:t>31</w:t>
      </w:r>
    </w:p>
    <w:p>
      <w:r>
        <w:t>Phường Tân Bình</w:t>
      </w:r>
    </w:p>
    <w:p>
      <w:r>
        <w:t>8</w:t>
      </w:r>
    </w:p>
    <w:p>
      <w:r>
        <w:t>32</w:t>
      </w:r>
    </w:p>
    <w:p>
      <w:r>
        <w:t>Phường Tân Sơn</w:t>
      </w:r>
    </w:p>
    <w:p>
      <w:r>
        <w:t>6</w:t>
      </w:r>
    </w:p>
    <w:p>
      <w:r>
        <w:t>33</w:t>
      </w:r>
    </w:p>
    <w:p>
      <w:r>
        <w:t>Phường Đông Hòa</w:t>
      </w:r>
    </w:p>
    <w:p>
      <w:r>
        <w:t>3</w:t>
      </w:r>
    </w:p>
    <w:p>
      <w:r>
        <w:t>34</w:t>
      </w:r>
    </w:p>
    <w:p>
      <w:r>
        <w:t>Phường Dĩ An</w:t>
      </w:r>
    </w:p>
    <w:p>
      <w:r>
        <w:t>2</w:t>
      </w:r>
    </w:p>
    <w:p>
      <w:r>
        <w:t>35</w:t>
      </w:r>
    </w:p>
    <w:p>
      <w:r>
        <w:t>Phường Tân Đông Hiệp</w:t>
      </w:r>
    </w:p>
    <w:p>
      <w:r>
        <w:t>2</w:t>
      </w:r>
    </w:p>
    <w:p>
      <w:r>
        <w:t>36</w:t>
      </w:r>
    </w:p>
    <w:p>
      <w:r>
        <w:t>Phường Thuận An</w:t>
      </w:r>
    </w:p>
    <w:p>
      <w:r>
        <w:t>1</w:t>
      </w:r>
    </w:p>
    <w:p>
      <w:r>
        <w:t>37</w:t>
      </w:r>
    </w:p>
    <w:p>
      <w:r>
        <w:t>Phường Thuận Giao</w:t>
      </w:r>
    </w:p>
    <w:p>
      <w:r>
        <w:t>6</w:t>
      </w:r>
    </w:p>
    <w:p>
      <w:r>
        <w:t>38</w:t>
      </w:r>
    </w:p>
    <w:p>
      <w:r>
        <w:t>Phường Bình Hòa</w:t>
      </w:r>
    </w:p>
    <w:p>
      <w:r>
        <w:t>1</w:t>
      </w:r>
    </w:p>
    <w:p>
      <w:r>
        <w:t>39</w:t>
      </w:r>
    </w:p>
    <w:p>
      <w:r>
        <w:t>Phường Lái Thiêu</w:t>
      </w:r>
    </w:p>
    <w:p>
      <w:r>
        <w:t>7</w:t>
      </w:r>
    </w:p>
    <w:p>
      <w:r>
        <w:t>40</w:t>
      </w:r>
    </w:p>
    <w:p>
      <w:r>
        <w:t>Phường An Phú</w:t>
      </w:r>
    </w:p>
    <w:p>
      <w:r>
        <w:t>2</w:t>
      </w:r>
    </w:p>
    <w:p>
      <w:r>
        <w:t>41</w:t>
      </w:r>
    </w:p>
    <w:p>
      <w:r>
        <w:t>Phường Phú Lợi</w:t>
      </w:r>
    </w:p>
    <w:p>
      <w:r>
        <w:t>2</w:t>
      </w:r>
    </w:p>
    <w:p>
      <w:r>
        <w:t>42</w:t>
      </w:r>
    </w:p>
    <w:p>
      <w:r>
        <w:t>Phường Bình Cơ</w:t>
      </w:r>
    </w:p>
    <w:p>
      <w:r>
        <w:t>2</w:t>
      </w:r>
    </w:p>
    <w:p>
      <w:r>
        <w:t>43</w:t>
      </w:r>
    </w:p>
    <w:p>
      <w:r>
        <w:t>Phường Tân Hiệp</w:t>
      </w:r>
    </w:p>
    <w:p>
      <w:r>
        <w:t>7</w:t>
      </w:r>
    </w:p>
    <w:p>
      <w:r>
        <w:t>44</w:t>
      </w:r>
    </w:p>
    <w:p>
      <w:r>
        <w:t>Phường Tân Khánh</w:t>
      </w:r>
    </w:p>
    <w:p>
      <w:r>
        <w:t>10</w:t>
      </w:r>
    </w:p>
    <w:p>
      <w:r>
        <w:t>45</w:t>
      </w:r>
    </w:p>
    <w:p>
      <w:r>
        <w:t>Phường Tây Nam</w:t>
      </w:r>
    </w:p>
    <w:p>
      <w:r>
        <w:t>4</w:t>
      </w:r>
    </w:p>
    <w:p>
      <w:r>
        <w:t>46</w:t>
      </w:r>
    </w:p>
    <w:p>
      <w:r>
        <w:t>Phường Long Nguyên</w:t>
      </w:r>
    </w:p>
    <w:p>
      <w:r>
        <w:t>4</w:t>
      </w:r>
    </w:p>
    <w:p>
      <w:r>
        <w:t>47</w:t>
      </w:r>
    </w:p>
    <w:p>
      <w:r>
        <w:t>Phường Bến Cát</w:t>
      </w:r>
    </w:p>
    <w:p>
      <w:r>
        <w:t>2</w:t>
      </w:r>
    </w:p>
    <w:p>
      <w:r>
        <w:t>48</w:t>
      </w:r>
    </w:p>
    <w:p>
      <w:r>
        <w:t>Phường Chánh Phú Hòa</w:t>
      </w:r>
    </w:p>
    <w:p>
      <w:r>
        <w:t>1</w:t>
      </w:r>
    </w:p>
    <w:p>
      <w:r>
        <w:t>49</w:t>
      </w:r>
    </w:p>
    <w:p>
      <w:r>
        <w:t>Phường Thới Hòa</w:t>
      </w:r>
    </w:p>
    <w:p>
      <w:r>
        <w:t>3</w:t>
      </w:r>
    </w:p>
    <w:p>
      <w:r>
        <w:t>50</w:t>
      </w:r>
    </w:p>
    <w:p>
      <w:r>
        <w:t>Phường Hòa Lợi</w:t>
      </w:r>
    </w:p>
    <w:p>
      <w:r>
        <w:t>6</w:t>
      </w:r>
    </w:p>
    <w:p>
      <w:r>
        <w:t>51</w:t>
      </w:r>
    </w:p>
    <w:p>
      <w:r>
        <w:t>Xã Trừ Văn Thố</w:t>
      </w:r>
    </w:p>
    <w:p>
      <w:r>
        <w:t>3</w:t>
      </w:r>
    </w:p>
    <w:p>
      <w:r>
        <w:t>52</w:t>
      </w:r>
    </w:p>
    <w:p>
      <w:r>
        <w:t>Xã Long Hòa</w:t>
      </w:r>
    </w:p>
    <w:p>
      <w:r>
        <w:t>1</w:t>
      </w:r>
    </w:p>
    <w:p>
      <w:r>
        <w:t>53</w:t>
      </w:r>
    </w:p>
    <w:p>
      <w:r>
        <w:t>Phường Phú Mỹ</w:t>
      </w:r>
    </w:p>
    <w:p>
      <w:r>
        <w:t>8</w:t>
      </w:r>
    </w:p>
    <w:p>
      <w:r>
        <w:t>54</w:t>
      </w:r>
    </w:p>
    <w:p>
      <w:r>
        <w:t>Xã Ngãi Giao</w:t>
      </w:r>
    </w:p>
    <w:p>
      <w:r>
        <w:t>5</w:t>
      </w:r>
    </w:p>
    <w:p>
      <w:r>
        <w:t>55</w:t>
      </w:r>
    </w:p>
    <w:p>
      <w:r>
        <w:t>Xã Kim Long</w:t>
      </w:r>
    </w:p>
    <w:p>
      <w:r>
        <w:t>2</w:t>
      </w:r>
    </w:p>
    <w:p>
      <w:r>
        <w:t>[1]  Số liệu  292  NHĐKCT được tổng hợp đến ngày 05 tháng 4 năm 2026 trên cơ sở đề nghị của Sở Nội vụ tại Công văn số 2160/SNV-CCVC ngày 12 tháng 3 năm 2026 và Công văn số 4643/SNV-CCVC ngày 23 tháng 3 năm 2026</w:t>
      </w:r>
    </w:p>
    <w:p>
      <w:r>
        <w:t>[2]  Nghị định số 170/2025/NĐ-CP ngày 30 tháng 6 năm 2025 của Chính phủ quy định về tuyển dụng, sử dụng và quản lý công chức.</w:t>
      </w:r>
    </w:p>
    <w:p>
      <w:r>
        <w:t>[3]  Công văn số 09/CV-BCĐ ngày 30 tháng 5 năm 2026 của Ban Chỉ đạo thực hiện sắp xếp đơn vị hành chính các cấp và xây dựng mô hình tổ chức chính quyền địa phương 2 cấp của Chính phủ định hướng tạm thời bố trí biên chế khi thực hiện sắp xếp đơn vị hành chính và tổ chức chính quyền địa phương 2 cấp.</w:t>
      </w:r>
    </w:p>
    <w:p>
      <w:r>
        <w:t>[4]  Số liệu  652  NHĐKCT được tổng hợp đến ngày 05 tháng 4 năm 2026 trên cơ sở đề nghị của Sở Nội vụ tại Công văn số 2160/SNV-CCVC ngày 12 tháng 3 năm 2026 và Công văn số 4643/SNV-CCVC ngày 23 tháng 3 năm 2026</w:t>
      </w:r>
    </w:p>
    <w:p>
      <w:r>
        <w:t>[5]  Nghị định số 115/2020/NĐ-CP ngày 25 tháng 9 năm 2025 của Chính phủ Quy định về tuyển dụng, sử dụng và quản lý viên chức.</w:t>
      </w:r>
    </w:p>
    <w:p>
      <w:r>
        <w:t>[6]  Nghị định số 85/2023/NĐ-CP ngày 07 tháng 12 năm 2023 của Chính phủ sửa đổi, bổ sung một số điều của Nghị định số 115/2020/NĐ-CP ngày 25 tháng 9 năm 2020 về tuyển dụng, sử dụng và quản lý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