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4077/UBND-NCKS năm 2024 đính chính số liệu tại Quyết định 26/2024/QĐ-UBND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4077/UBND-NCKS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4077/UBND-NCKS</w:t>
      </w:r>
    </w:p>
    <w:p>
      <w:r>
        <w:t>V/v đính chính số liệu tại Quyết định số 26/2024/QĐ-UBND ngày 16/8/2024 của Ủy ban nhân dân tỉnh</w:t>
      </w:r>
    </w:p>
    <w:p>
      <w:r>
        <w:t>Thái Bình, ngày 18 tháng 10 năm 2024</w:t>
      </w:r>
    </w:p>
    <w:p>
      <w:r>
        <w:t>Kính gửi:</w:t>
      </w:r>
    </w:p>
    <w:p>
      <w:r>
        <w:t>- Thường trực Tỉnh ủy;</w:t>
      </w:r>
    </w:p>
    <w:p>
      <w:r>
        <w:t>- Thường trực Hội đồng nhân dân tỉnh;</w:t>
      </w:r>
    </w:p>
    <w:p>
      <w:r>
        <w:t>- Các sở, ban, ngành, đoàn thể tỉnh;</w:t>
      </w:r>
    </w:p>
    <w:p>
      <w:r>
        <w:t>- Ủy ban nhân dân huyện, thành phố.</w:t>
      </w:r>
    </w:p>
    <w:p>
      <w:r>
        <w:t>Do sơ xuất kỹ thuật, theo đề nghị của Giám đốc Công an tỉnh tại Tờ trình số 4835/TTr-CAT-PV01 ngày 11/10/2024; Ủy ban nhân dân tỉnh đính chính Quyết định số 26/2024/QĐ-UBND quy định số lượng Tổ bảo vệ an ninh, trật tự và số lượng thành viên Tổ bảo vệ an ninh, trật tự trên địa bàn tỉnh Thái Bình như sau:</w:t>
      </w:r>
    </w:p>
    <w:p>
      <w:r>
        <w:t>- Tại mục 8 Điều 1 Quyết định số 26/2024/QĐ-UBND ngày 16/8/2024 của Ủy ban nhân dân tỉnh có ghi:  “8. Huyện Vũ Thư: 119 tổ, 374 thành viên” ;</w:t>
      </w:r>
    </w:p>
    <w:p>
      <w:r>
        <w:t>Nay đính chính là:  “8. Huyện Vũ Thư: 119 tổ, 377 thành viên”</w:t>
      </w:r>
    </w:p>
    <w:p>
      <w:r>
        <w:t>- Tại số thứ tự 16, cột số 5, Phụ lục số 8 ban hành kèm theo Quyết định số 26/2024/QĐ-UBND ngày 16/8/2024 của Ủy ban nhân dân tỉnh:</w:t>
      </w:r>
    </w:p>
    <w:p>
      <w:r>
        <w:t>STT</w:t>
      </w:r>
    </w:p>
    <w:p>
      <w:r>
        <w:t>Tên phường, xã</w:t>
      </w:r>
    </w:p>
    <w:p>
      <w:r>
        <w:t>Tổng số thôn, tổ dân phố</w:t>
      </w:r>
    </w:p>
    <w:p>
      <w:r>
        <w:t>Số Tổ thành lập theo điểm a khoản 1 Điều 2 Nghị quyết số 07/2024/NQ- HĐND</w:t>
      </w:r>
    </w:p>
    <w:p>
      <w:r>
        <w:t>Số Tổ thành lập theo điểm b khoản 1 Điều 2 Nghị quyết số 07/2024/NQ- HĐND</w:t>
      </w:r>
    </w:p>
    <w:p>
      <w:r>
        <w:t>Số Tổ thành lập theo điểm c khoản 1 Điều 2 Nghị quyết số 07/2024/NQ- HĐND</w:t>
      </w:r>
    </w:p>
    <w:p>
      <w:r>
        <w:t>Số Tổ bảo vệ ANTT</w:t>
      </w:r>
    </w:p>
    <w:p>
      <w:r>
        <w:t>Số thành viên</w:t>
      </w:r>
    </w:p>
    <w:p>
      <w:r>
        <w:t>Số Tổ bảo vệ ANTT</w:t>
      </w:r>
    </w:p>
    <w:p>
      <w:r>
        <w:t>Số thành viên</w:t>
      </w:r>
    </w:p>
    <w:p>
      <w:r>
        <w:t>Số Tổ bảo vệ ANTT</w:t>
      </w:r>
    </w:p>
    <w:p>
      <w:r>
        <w:t>Số thành viên</w:t>
      </w:r>
    </w:p>
    <w:p>
      <w:r>
        <w:t>16.</w:t>
      </w:r>
    </w:p>
    <w:p>
      <w:r>
        <w:t>Song Lãng</w:t>
      </w:r>
    </w:p>
    <w:p>
      <w:r>
        <w:t>7</w:t>
      </w:r>
    </w:p>
    <w:p>
      <w:r>
        <w:t>2</w:t>
      </w:r>
    </w:p>
    <w:p>
      <w:r>
        <w:t>3</w:t>
      </w:r>
    </w:p>
    <w:p>
      <w:r>
        <w:t>1</w:t>
      </w:r>
    </w:p>
    <w:p>
      <w:r>
        <w:t>3</w:t>
      </w:r>
    </w:p>
    <w:p>
      <w:r>
        <w:t>1</w:t>
      </w:r>
    </w:p>
    <w:p>
      <w:r>
        <w:t>4</w:t>
      </w:r>
    </w:p>
    <w:p>
      <w:r>
        <w:t>Nay đính chính là:</w:t>
      </w:r>
    </w:p>
    <w:p>
      <w:r>
        <w:t>STT</w:t>
      </w:r>
    </w:p>
    <w:p>
      <w:r>
        <w:t>Tên xã, thị trấn</w:t>
      </w:r>
    </w:p>
    <w:p>
      <w:r>
        <w:t>Tổng số thôn, tổ dân phố</w:t>
      </w:r>
    </w:p>
    <w:p>
      <w:r>
        <w:t>Số Tổ thành lập theo điểm a khoản 1 Điều 2 Nghị quyết số 07/2024/NQ- HĐND</w:t>
      </w:r>
    </w:p>
    <w:p>
      <w:r>
        <w:t>Số Tổ thành lập theo điểm b khoản 1 Điều 2 Nghị quyết số 07/2024/NQ- HĐND</w:t>
      </w:r>
    </w:p>
    <w:p>
      <w:r>
        <w:t>Số Tổ thành lập theo điểm c khoản 1 Điều 2 Nghị quyết số 07/2024/NQ- HĐND</w:t>
      </w:r>
    </w:p>
    <w:p>
      <w:r>
        <w:t>Số Tổ bảo vệ ANTT</w:t>
      </w:r>
    </w:p>
    <w:p>
      <w:r>
        <w:t>Số thành viên</w:t>
      </w:r>
    </w:p>
    <w:p>
      <w:r>
        <w:t>Số Tổ bảo vệ ANTT</w:t>
      </w:r>
    </w:p>
    <w:p>
      <w:r>
        <w:t>Số thành viên</w:t>
      </w:r>
    </w:p>
    <w:p>
      <w:r>
        <w:t>Số Tổ bảo vệ ANTT</w:t>
      </w:r>
    </w:p>
    <w:p>
      <w:r>
        <w:t>Số thành viên</w:t>
      </w:r>
    </w:p>
    <w:p>
      <w:r>
        <w:t>16.</w:t>
      </w:r>
    </w:p>
    <w:p>
      <w:r>
        <w:t>Song Lãng</w:t>
      </w:r>
    </w:p>
    <w:p>
      <w:r>
        <w:t>7</w:t>
      </w:r>
    </w:p>
    <w:p>
      <w:r>
        <w:t>2</w:t>
      </w:r>
    </w:p>
    <w:p>
      <w:r>
        <w:t>6</w:t>
      </w:r>
    </w:p>
    <w:p>
      <w:r>
        <w:t>1</w:t>
      </w:r>
    </w:p>
    <w:p>
      <w:r>
        <w:t>3</w:t>
      </w:r>
    </w:p>
    <w:p>
      <w:r>
        <w:t>1</w:t>
      </w:r>
    </w:p>
    <w:p>
      <w:r>
        <w:t>4</w:t>
      </w:r>
    </w:p>
    <w:p>
      <w:r>
        <w:t>Ủy ban nhân dân tỉnh trân trọng thông báo./.</w:t>
      </w:r>
    </w:p>
    <w:p>
      <w:r>
        <w:t>Nơi nhận:</w:t>
      </w:r>
    </w:p>
    <w:p>
      <w:r>
        <w:t>- Như trên;</w:t>
      </w:r>
    </w:p>
    <w:p>
      <w:r>
        <w:t>- Bộ Nội vụ;</w:t>
      </w:r>
    </w:p>
    <w:p>
      <w:r>
        <w:t>- Bộ Công an</w:t>
      </w:r>
    </w:p>
    <w:p>
      <w:r>
        <w:t>- Cục Kiểm tra VBQPPL - Bộ Tư pháp;</w:t>
      </w:r>
    </w:p>
    <w:p>
      <w:r>
        <w:t>- Chủ tịch, các PCT UBND tỉnh;</w:t>
      </w:r>
    </w:p>
    <w:p>
      <w:r>
        <w:t>- Báo Thái Bình;</w:t>
      </w:r>
    </w:p>
    <w:p>
      <w:r>
        <w:t>- LĐVP UBND tỉnh;</w:t>
      </w:r>
    </w:p>
    <w:p>
      <w:r>
        <w:t>- Công báo tỉnh; Cổng Thông tin điện tử tỉnh;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