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3984/VPCP-CN năm 2023 về tình hình thực hiện Dự án thành phần 3 thuộc Dự án đầu tư xây dựng đường bộ cao tốc Khánh Hòa- Buôn Ma Thuột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3984/VPCP-CN</w:t>
      </w:r>
    </w:p>
    <w:p>
      <w:r>
        <w:t>V/v tình hình thực hiện Dự án thành phần 3 thuộc Dự án đầu tư xây dựng đường bộ cao tốc Khánh Hòa - Buôn Ma Thuột giai đoạn 1</w:t>
      </w:r>
    </w:p>
    <w:p>
      <w:r>
        <w:t>Hà Nội, ngày 01 tháng 6 năm 2023</w:t>
      </w:r>
    </w:p>
    <w:p>
      <w:r>
        <w:t>Kính gửi:</w:t>
      </w:r>
    </w:p>
    <w:p>
      <w:r>
        <w:t>- Bộ trưởng Bộ Tài nguyên và Môi trường;</w:t>
      </w:r>
    </w:p>
    <w:p>
      <w:r>
        <w:t>- Chủ tịch Ủy ban nhân dân tỉnh Đắk Lắk.</w:t>
      </w:r>
    </w:p>
    <w:p>
      <w:r>
        <w:t>Về báo cáo của Ủy ban nhân dân tỉnh Đắk Lắk (Báo cáo số 125/BC-UBND ngày 16 tháng 5 năm 2023) về tình hình thực hiện Dự án thành phần 3 thuộc Dự án đầu tư xây dựng đường bộ cao tốc Khánh Hòa - Buôn Ma Thuột giai đoạn 1, Thủ tướng Chính phủ Phạm Minh Chính có ý kiến như sau:</w:t>
      </w:r>
    </w:p>
    <w:p>
      <w:r>
        <w:t>1. Bộ Tài nguyên và Môi trường nghiên cứu Báo cáo số 125/BC-UBND ngày 16 tháng 5 năm 2023 của Ủy ban nhân dân tỉnh Đắk Lắk về tình hình thực hiện dự án thành phần 3 thuộc Dự án đầu tư xây dựng đường bộ cao tốc Khánh Hòa - Buôn Ma Thuột giai đoạn 1 (bản chụp gửi kèm theo), hướng dẫn ngay Ủy ban nhân dân tỉnh Đắk Lắk và các địa phương liên quan thực hiện thủ tục liên quan đến khai thác khoáng sản làm vật liệu thông thường theo quy định, nhất là theo Nghị quyết số 60/NQ-CP ngày 16 tháng 6 năm 2021 và Nghị quyết số 133/NQ-CP ngày 19 tháng 10 năm 2021 của Chính phủ. Báo cáo Phó Thủ tướng Trần Hồng Hà kết quả xử lý trước ngày 05 tháng 6 năm 2023 để Phó Thủ tướng trực tiếp xử lý dứt điểm trước ngày 15 tháng 6 năm 2023.</w:t>
      </w:r>
    </w:p>
    <w:p>
      <w:r>
        <w:t>2. Ủy ban nhân dân tỉnh Đắk Lắk khẩn trương hoàn thiện các thủ tục theo quy định bảo đảm khởi công dự án thành phần 3 thuộc Dự án đầu tư xây dựng đường bộ cao tốc Khánh Hòa - Buôn Ma Thuột giai đoạn 1 trước ngày 30 tháng 6 năm 2023.</w:t>
      </w:r>
    </w:p>
    <w:p>
      <w:r>
        <w:t>3. Bộ Tài nguyên và Môi trường cần thành lập ngay đoàn kiểm tra đến các địa phương có đường cao tốc đi qua để xử lý ngay việc nguyên vật liệu thông thường và cát cho đường cao tốc.</w:t>
      </w:r>
    </w:p>
    <w:p>
      <w:r>
        <w:t>Văn phòng Chính phủ thông báo để Bộ Tài nguyên và Môi trường, Ủy ban nhân dân tỉnh Đắk Lắk và các cơ quan, đơn vị biết, thực hiện./.</w:t>
      </w:r>
    </w:p>
    <w:p>
      <w:r>
        <w:t>Nơi nhận:</w:t>
      </w:r>
    </w:p>
    <w:p>
      <w:r>
        <w:t>- Như trên;</w:t>
      </w:r>
    </w:p>
    <w:p>
      <w:r>
        <w:t>- Thủ tướng, PTTg Trần Hồng Hà (để b/c);</w:t>
      </w:r>
    </w:p>
    <w:p>
      <w:r>
        <w:t>- Bộ GTVT;</w:t>
      </w:r>
    </w:p>
    <w:p>
      <w:r>
        <w:t>- VPCP: BTCN, PCN Nguyễn Cao Lục,</w:t>
      </w:r>
    </w:p>
    <w:p>
      <w:r>
        <w:t>Trợ lý TTg, TGĐ Cổng TTĐT;</w:t>
      </w:r>
    </w:p>
    <w:p>
      <w:r>
        <w:t>các Vụ: TH, KTTH, QHĐP;</w:t>
      </w:r>
    </w:p>
    <w:p>
      <w:r>
        <w:t>- Lưu: VT, CN (2)  THH</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