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393/UBND-KGVX năm 2025 tăng cường các biện pháp bảo vệ sức khỏe người dân trước ảnh hưởng của rét đậm, rét hại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393/UBND-KGVX</w:t>
      </w:r>
    </w:p>
    <w:p>
      <w:r>
        <w:t>V/v tăng cường các biện pháp bảo vệ sức khỏe người dân trước ảnh hưởng của rét đậm, rét hại</w:t>
      </w:r>
    </w:p>
    <w:p>
      <w:r>
        <w:t>Hà Nội, ngày 10 tháng 02 năm 2025</w:t>
      </w:r>
    </w:p>
    <w:p>
      <w:r>
        <w:t>Kính gửi:</w:t>
      </w:r>
    </w:p>
    <w:p>
      <w:r>
        <w:t>- Ủy ban Mặt trận Tổ quốc Việt Nam thành phố Hà Nội;</w:t>
      </w:r>
    </w:p>
    <w:p>
      <w:r>
        <w:t>- Các Sở: Y tế, Thông tin và Truyền thông, Giáo dục và Đào tạo, Lao động - Thương binh và Xã hội, Xây dựng, Tài chính;</w:t>
      </w:r>
    </w:p>
    <w:p>
      <w:r>
        <w:t>- Ủy ban nhân dân các quận, huyện, thị xã.</w:t>
      </w:r>
    </w:p>
    <w:p>
      <w:r>
        <w:t>Thực hiện Công điện số 07/CĐ-TTg ngày 26/01/2025 của Thủ tướng Chính phủ về việc chủ động phòng, chống rét đậm, rét hại kéo dài và Công văn số 557/BYT-MT ngày 03/02/2025 của Bộ Y tế về việc hướng dẫn các biện pháp bảo vệ sức khỏe người dân trước ảnh hưởng của rét đậm, rét hại, Ủy ban nhân dân Thành phố đề nghị Ủy ban Mặt trận Tổ quốc Việt Nam thành phố Hà Nội, các Sở, ngành, UBND các quận, huyện, thị xã tập trung triển khai các nhiệm vụ sau:</w:t>
      </w:r>
    </w:p>
    <w:p>
      <w:r>
        <w:t>1. Sở Y tế</w:t>
      </w:r>
    </w:p>
    <w:p>
      <w:r>
        <w:t>- Theo dõi sát tình hình thời tiết, diễn biến rét đậm, rét hại trên địa bàn để có khuyến cáo kịp thời cho người dân.</w:t>
      </w:r>
    </w:p>
    <w:p>
      <w:r>
        <w:t>- Phối hợp với các cơ quan thông tấn, báo chí trên địa bàn Thành phố và các đơn vị liên quan tăng cường phổ biến Hướng dẫn chăm sóc sức khỏe mùa lạnh của Bộ Y tế cho cộng đồng và người lao động cho cán bộ y tế các cấp, đặc biệt là tuyến y tế cơ sở, nhằm tuyên truyền, tư vấn và hướng dẫn các biện pháp dự phòng chăm sóc sức khoẻ mùa lạnh cho cộng đồng và người lao động bằng nhiều hình thức phù hợp và có hiệu quả tại địa phương.</w:t>
      </w:r>
    </w:p>
    <w:p>
      <w:r>
        <w:t>- Chỉ đạo các cơ sở y tế trên địa bàn Thành phố đảm bảo bố trí đầy đủ cơ số thuốc cấp cứu, giường bệnh, chuẩn bị sẵn sàng các phương tiện để xử lý kịp thời các trường hợp cấp cứu thường gặp; tổ chức khám, chữa bệnh cho người dân, bảo đảm phòng chống rét cho người bệnh và người nhà người bệnh trong quá trình khám, chữa bệnh tại các cơ sở y tế.</w:t>
      </w:r>
    </w:p>
    <w:p>
      <w:r>
        <w:t>2. Sở Thông tin và Truyền thông</w:t>
      </w:r>
    </w:p>
    <w:p>
      <w:r>
        <w:t>- Chủ động phối hợp với Sở Y tế và cơ quan thông tấn, báo chí trên địa bàn Thành phố tăng cường các biện pháp thông tin, tuyên truyền, phổ biến, hướng dẫn bảo vệ sức khoẻ trong mùa lạnh cho người dân theo hướng dẫn của Bộ Y tế trên các phương tiện thông tin đại chúng, đảm bảo thông tin được phổ biến rộng khắp và hiệu quả.</w:t>
      </w:r>
    </w:p>
    <w:p>
      <w:r>
        <w:t>- Chỉ đạo các cơ quan báo chí, hệ thống thông tin cơ sở cập nhật và đăng tải đầy đủ, chính xác các nội dung tuyên truyền về chăm sóc sức khỏe mùa lạnh nhằm nâng cao nhận thức của người dân.</w:t>
      </w:r>
    </w:p>
    <w:p>
      <w:r>
        <w:t>3. Sở Giáo dục và Đào tạo</w:t>
      </w:r>
    </w:p>
    <w:p>
      <w:r>
        <w:t>- Chỉ đạo các trường học trên địa bàn Thành phố thực hiện các biện pháp phòng chống rét cho học sinh, đảm bảo đủ điều kiện giữ ấm trong lớp học.</w:t>
      </w:r>
    </w:p>
    <w:p>
      <w:r>
        <w:t>- Phối hợp với Sở Y tế hướng dẫn giáo viên, cán bộ y tế trường học tuyên truyền cho phụ huynh, học sinh về cách bảo vệ sức khỏe trong thời tiết lạnh.</w:t>
      </w:r>
    </w:p>
    <w:p>
      <w:r>
        <w:t>- Xem xét phương án điều chỉnh lịch học trong trường hợp nhiệt độ xuống quá thấp theo quy định.</w:t>
      </w:r>
    </w:p>
    <w:p>
      <w:r>
        <w:t>4. Sở Lao động - Thương binh và Xã hội</w:t>
      </w:r>
    </w:p>
    <w:p>
      <w:r>
        <w:t>- Chỉ đạo các cơ sở bảo trợ xã hội, trung tâm nuôi dưỡng trẻ em và người cao tuổi thực hiện các biện pháp đảm bảo sức khỏe cho các đối tượng.</w:t>
      </w:r>
    </w:p>
    <w:p>
      <w:r>
        <w:t>- Tăng cường kiểm tra điều kiện ăn, ở, sinh hoạt của các đối tượng tại các trung tâm bảo trợ xã hội, đảm bảo đầy đủ vật dụng giữ ấm cần thiết phục vụ sinh hoạt.</w:t>
      </w:r>
    </w:p>
    <w:p>
      <w:r>
        <w:t>5. Sở Xây dựng</w:t>
      </w:r>
    </w:p>
    <w:p>
      <w:r>
        <w:t>- Chỉ đạo các chủ đầu tư, ban quản lý dự án và nhà thầu thi công trên địa bàn Thành phố thực hiện nghiêm túc các biện pháp bảo vệ sức khỏe công nhân trong điều kiện thời tiết lạnh.</w:t>
      </w:r>
    </w:p>
    <w:p>
      <w:r>
        <w:t>- Đảm bảo công tác giữ ấm, phòng chống rét cho công nhân tại các công trường xây dựng, đặc biệt chú trọng điều kiện ăn ở, sinh hoạt, cung cấp đầy đủ vật dụng giữ ấm cần thiết.</w:t>
      </w:r>
    </w:p>
    <w:p>
      <w:r>
        <w:t>- Phối hợp với các đơn vị liên quan tổ chức kiểm tra việc thực hiện các biện pháp phòng chống rét tại công trường, hướng dẫn người lao động tuân thủ các khuyến cáo của Bộ Y tế.</w:t>
      </w:r>
    </w:p>
    <w:p>
      <w:r>
        <w:t>6. Sở Tài chính</w:t>
      </w:r>
    </w:p>
    <w:p>
      <w:r>
        <w:t>- Chủ trì, phối hợp với Sở Y tế và các đơn vị liên quan tham mưu UBND Thành phố hướng dẫn việc đảm bảo nguồn kinh phí phục vụ công tác phòng chống rét và bảo vệ sức khỏe người dân.</w:t>
      </w:r>
    </w:p>
    <w:p>
      <w:r>
        <w:t>- Căn cứ quy định pháp luật hiện hành kịp thời tháo gỡ khó khăn, vướng mắc trong công tác mua sắm thuốc, vật tư, trang thiết bị y tế nhằm đảm bảo đầy đủ phương tiện phục vụ khám, chữa bệnh và ứng phó với tình huống khẩn cấp do thời tiết lạnh gây ra.</w:t>
      </w:r>
    </w:p>
    <w:p>
      <w:r>
        <w:t>- Giám sát, hướng dẫn các đơn vị sử dụng kinh phí hiệu quả, đúng mục đích, tránh lãng phí trong quá trình thực hiện các biện pháp phòng, chống rét và bảo vệ sức khỏe cộng đồng.</w:t>
      </w:r>
    </w:p>
    <w:p>
      <w:r>
        <w:t>7. UBND các quận, huyện, thị xã</w:t>
      </w:r>
    </w:p>
    <w:p>
      <w:r>
        <w:t>- Chịu trách nhiệm toàn diện Chỉ đạo các đơn vị trực thuộc thực hiện các biện pháp đảm bảo an toàn cho người dân trong điều kiện rét đậm, rét hại.</w:t>
      </w:r>
    </w:p>
    <w:p>
      <w:r>
        <w:t>- Kiểm tra và giám sát việc thực hiện các biện pháp bảo vệ sức khỏe tại những khu vực có nguy cơ cao bị ảnh hưởng bởi thời tiết lạnh như trường học, bệnh viện, cơ sở bảo trợ xã hội, khu làm việc ngoài trời và chợ dân sinh, nhằm đảm bảo an toàn cho người dân.</w:t>
      </w:r>
    </w:p>
    <w:p>
      <w:r>
        <w:t>- Tăng cường kiểm tra các khu vực có nguy cơ cao xảy ra rủi ro đối với sức khỏe do nhiệt độ lạnh gây ra như trường học, bệnh viện, cơ sở bảo trợ xã hội, khu lao động ngoài trời, chợ dân sinh... để hướng dẫn thực hiện các biện pháp bảo vệ sức khỏe.</w:t>
      </w:r>
    </w:p>
    <w:p>
      <w:r>
        <w:t>- Phối hợp với các tổ chức đoàn thể trên địa bàn quận, huyện tuyên truyền, vận động người dân, đặc biệt là người già, trẻ em, lao động ngoài trời thực hiện các biện pháp bảo vệ sức khỏe mùa lạnh theo hướng dẫn của Bộ Y tế.</w:t>
      </w:r>
    </w:p>
    <w:p>
      <w:r>
        <w:t>- Tuyên truyền để người dân tuyệt đối không sử dụng than củi, than tổ ong để đốt và sưởi ấm trong phòng kín. Nếu thời tiết quá lạnh buộc phải sử dụng than thì chỉ sử dụng trong thời gian ngắn, cần mở hé cửa để đảm bảo thông khí và chỉ sưởi ấm khi mọi người còn thức; không dùng sưởi qua đêm và đóng kín cửa phòng.</w:t>
      </w:r>
    </w:p>
    <w:p>
      <w:r>
        <w:t>8. Đề nghị Ủy ban Mặt trận Tổ quốc Việt Nam thành phố Hà Nội</w:t>
      </w:r>
    </w:p>
    <w:p>
      <w:r>
        <w:t>Phối hợp chỉ đạo các đơn vị trực thuộc, các đoàn thể, tổ chức chính trị - xã hội tăng cường truyền thông, hướng dẫn người dân thực hiện các biện pháp bảo vệ sức khỏe mùa lạnh theo hướng dẫn của Bộ Y tế.</w:t>
      </w:r>
    </w:p>
    <w:p>
      <w:r>
        <w:t>Đề nghị các đơn vị nghiêm túc triển khai thực hiện, định kỳ báo cáo UBND Thành phố kết quả thực hiện theo quy định./.</w:t>
      </w:r>
    </w:p>
    <w:p>
      <w:r>
        <w:t>Nơi nhận:</w:t>
      </w:r>
    </w:p>
    <w:p>
      <w:r>
        <w:t>- Như trên;</w:t>
      </w:r>
    </w:p>
    <w:p>
      <w:r>
        <w:t>- Các Bộ, Ban, ngành, cơ quan TW trên địa bàn;</w:t>
      </w:r>
    </w:p>
    <w:p>
      <w:r>
        <w:t>- Đồng chí Bí thư Thành ủy;</w:t>
      </w:r>
    </w:p>
    <w:p>
      <w:r>
        <w:t>- Các đồng chí Phó Bí thư Thành ủy;</w:t>
      </w:r>
    </w:p>
    <w:p>
      <w:r>
        <w:t>- Ban Thường vụ Thành ủy;</w:t>
      </w:r>
    </w:p>
    <w:p>
      <w:r>
        <w:t>- Chủ tịch UBND Thành phố;</w:t>
      </w:r>
    </w:p>
    <w:p>
      <w:r>
        <w:t>- Các Phó Chủ tịch UBND Thành phố;</w:t>
      </w:r>
    </w:p>
    <w:p>
      <w:r>
        <w:t>- Các ban Đảng thuộc Thành ủy;</w:t>
      </w:r>
    </w:p>
    <w:p>
      <w:r>
        <w:t>- Văn phòng ĐBQH&amp;HĐND Thành phố;</w:t>
      </w:r>
    </w:p>
    <w:p>
      <w:r>
        <w:t>- Các cơ quan Báo, đài Thành phố;</w:t>
      </w:r>
    </w:p>
    <w:p>
      <w:r>
        <w:t>- VPUB: CVP, các PCVP; các Phòng KGVX, TH, TTTTĐTTP;</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