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3916/BVHTTDL-TCCB năm 2025 xây dựng tiêu chí đánh giá, xếp loại chất lượng công chức, viên chức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3916/BVHTTDL-TCCB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06/08/2025</w:t>
            </w:r>
          </w:p>
        </w:tc>
      </w:tr>
      <w:tr>
        <w:tc>
          <w:tcPr>
            <w:tcW w:type="dxa" w:w="4320"/>
          </w:tcPr>
          <w:p>
            <w:r>
              <w:t>Ngày hiệu lực</w:t>
            </w:r>
          </w:p>
        </w:tc>
        <w:tc>
          <w:tcPr>
            <w:tcW w:type="dxa" w:w="4320"/>
          </w:tcPr>
          <w:p>
            <w:r>
              <w:t>06/08/2025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3916/BVHTTDL-TCCB</w:t>
      </w:r>
    </w:p>
    <w:p>
      <w:r>
        <w:t>V/v xây dựng tiêu chí đánh giá, xếp loại chất lượng công chức, viên chức</w:t>
      </w:r>
    </w:p>
    <w:p>
      <w:r>
        <w:t>Hà Nội, ngày 06 tháng 8 năm 2025</w:t>
      </w:r>
    </w:p>
    <w:p>
      <w:r>
        <w:t>Kính gửi:  Các cơ quan, tổ chức hành chính, đơn vị sự nghiệp thuộc Bộ.</w:t>
      </w:r>
    </w:p>
    <w:p>
      <w:r>
        <w:t>Thực hiện các quy định của Đảng, chính sách, pháp luật của Nhà nước và của Bộ Văn hóa, Thể thao và Du lịch  [1] về công tác đánh giá, xếp loại chất lượng công chức, viên chức, Bộ Văn hóa, Thể thao và Du lịch đề nghị các cơ quan, đơn vị thuộc Bộ căn cứ tình hình thực tiễn và tính chất đặc thù (nếu có), chủ động xây dựng bộ tiêu chí đánh giá, xếp loại chất lượng công chức, viên chức của cơ quan, đơn vị, trong đó lưu ý một số nội dung sau:</w:t>
      </w:r>
    </w:p>
    <w:p>
      <w:r>
        <w:t>1. Nguyên tắc thực hiện đánh giá:</w:t>
      </w:r>
    </w:p>
    <w:p>
      <w:r>
        <w:t>- Việc đánh giá bảo đảm dân chủ, công khai, công bằng, minh bạch, khách quan, xuyên suốt, liên tục, đa chiều;</w:t>
      </w:r>
    </w:p>
    <w:p>
      <w:r>
        <w:t>- Nội dung đánh giá được định lượng tối đa về tiến độ, chất lượng hiệu quả gắn với vị trí việc làm;</w:t>
      </w:r>
    </w:p>
    <w:p>
      <w:r>
        <w:t>- Ứng dụng khoa học, công nghệ, chuyển đổi số trong theo dõi, đánh giá, xếp loại chất lượng công chức, viên chức.</w:t>
      </w:r>
    </w:p>
    <w:p>
      <w:r>
        <w:t>2. Phương thức đánh giá:</w:t>
      </w:r>
    </w:p>
    <w:p>
      <w:r>
        <w:t>Theo dõi, đánh giá thường xuyên, liên tục, đa chiều, định lượng bằng các tiêu chí cụ thể gắn với tiến độ, chất lượng kết quả, sản phẩm theo từng vị trí việc làm.</w:t>
      </w:r>
    </w:p>
    <w:p>
      <w:r>
        <w:t>3. Nội dung đánh giá:</w:t>
      </w:r>
    </w:p>
    <w:p>
      <w:r>
        <w:t>- Phẩm chất chính trị, phẩm chất đạo đức, văn hóa công vụ; ý thức kỷ luật, kỷ cương trong thực thi công vụ; việc chấp hành quy định của pháp luật về công chức, công vụ và quy định của cơ quan, tổ chức, đơn vị;</w:t>
      </w:r>
    </w:p>
    <w:p>
      <w:r>
        <w:t>- Năng lực chuyên môn, nghiệp vụ theo yêu cầu của vị trí việc làm; khả năng đáp ứng yêu cầu thực thi nhiệm vụ được giao thường xuyên, đột xuất; tinh thần trách nhiệm trong thực thi công vụ; thái độ phục vụ người dân, doanh nghiệp đối với các vị trí việc làm tiếp xúc trực tiếp với người dân, doanh nghiệp; khả năng phối hợp với đồng nghiệp;</w:t>
      </w:r>
    </w:p>
    <w:p>
      <w:r>
        <w:t>- Năng lực đổi mới, sáng tạo, dám nghĩ, dám làm, dám chịu trách nhiệm vì lợi ích chung trong thực thi công vụ;</w:t>
      </w:r>
    </w:p>
    <w:p>
      <w:r>
        <w:t>- Kết quả thực hiện nhiệm vụ thông qua số lượng, chất lượng và tiến độ của sản phẩm theo vị trí việc làm;</w:t>
      </w:r>
    </w:p>
    <w:p>
      <w:r>
        <w:t>- Nội dung khác theo yêu cầu của vị trí việc làm.</w:t>
      </w:r>
    </w:p>
    <w:p>
      <w:r>
        <w:t>Ngoài các nội dung nêu trên, công chức lãnh đạo, viên chức quản lý còn được đánh giá trên cơ sở kết quả hoạt động của cơ quan, tổ chức, đơn vị hoặc lĩnh vực được giao lãnh đạo, quản lý, phụ trách; khả năng tổ chức triển khai thực hiện nhiệm vụ; năng lực tập hợp, đoàn kết cán bộ, công chức, viên chức, người lao động thuộc thẩm quyền quản lý.</w:t>
      </w:r>
    </w:p>
    <w:p>
      <w:r>
        <w:t>Đề nghị các cơ quan, đơn vị gửi Bộ tiêu chí đánh giá, xếp loại chất lượng công chức, viên chức của cơ quan, đơn vị về Bộ Văn hóa, Thể thao và Du lịch (qua Vụ Tổ chức cán bộ)  trước ngày 10/8/2025  để tổng hợp, báo cáo Lãnh đạo Bộ.</w:t>
      </w:r>
    </w:p>
    <w:p>
      <w:r>
        <w:t>Bộ Văn hóa, Thể thao và Du lịch thông báo Thủ trưởng các cơ quan, đơn vị biết, thực hiện./.</w:t>
      </w:r>
    </w:p>
    <w:p>
      <w:r>
        <w:t>Nơi nhận:</w:t>
      </w:r>
    </w:p>
    <w:p>
      <w:r>
        <w:t>- Như trên;</w:t>
      </w:r>
    </w:p>
    <w:p>
      <w:r>
        <w:t>- Bộ trưởng (để báo cáo);</w:t>
      </w:r>
    </w:p>
    <w:p>
      <w:r>
        <w:t>- Các Thứ trưởng (để báo cáo);</w:t>
      </w:r>
    </w:p>
    <w:p>
      <w:r>
        <w:t>- Lưu: VT, Vụ TCCB, MP.85.</w:t>
      </w:r>
    </w:p>
    <w:p>
      <w:r>
        <w:t>TL. BỘ TRƯỞNG</w:t>
      </w:r>
    </w:p>
    <w:p>
      <w:r>
        <w:t>VỤ TRƯỞNG VỤ TỔ CHỨC CÁN BỘ</w:t>
      </w:r>
    </w:p>
    <w:p>
      <w:r>
        <w:t>Lê Đức Trung</w:t>
      </w:r>
    </w:p>
    <w:p>
      <w:r>
        <w:t>[1] - Luật Cán bộ, Công chức số 80/2025/QH15 ngày 24/6/2025;</w:t>
      </w:r>
    </w:p>
    <w:p>
      <w:r>
        <w:t>- Luật Viên chức số 52/2019/QH14 ngày 25/11/2019;</w:t>
      </w:r>
    </w:p>
    <w:p>
      <w:r>
        <w:t>- Nghị định số 90/2020/NĐ-CP ngày 13/8/2020 của Chính phủ về đánh giá, xếp loại chất lượng cán bộ, công chức, viên chức; Nghị định số 48/2023/NĐ-CP sửa đổi, bổ sung một số điều của Nghị định số 90/2020/NĐ-CP ngày 13/8/2020 của Chính phủ về đánh giá, xếp loại chất lượng cán bộ, công chức, viên chức;</w:t>
      </w:r>
    </w:p>
    <w:p>
      <w:r>
        <w:t>- Quy định số 124-QĐ/TW ngày 04/10/2023 của Bộ Chính trị về việc kiểm điểm và đánh giá, xếp loại chất lượng hàng năm đối với tập thể, cá nhân trong hệ thống chính trị;</w:t>
      </w:r>
    </w:p>
    <w:p>
      <w:r>
        <w:t>- Hướng dẫn số 25-HD/BTCTW ngày 10/11/2023 của Ban Tổ chức Trung ương và các văn bản hướng dẫn của Bộ Văn hóa, Thể thao và Du lịch;</w:t>
      </w:r>
    </w:p>
    <w:p>
      <w:r>
        <w:t>- Quyết định số 927/QĐ-BVHTTDL ngày 12/4/2023, Bộ trưởng Bộ Văn hóa, Thể thao và Du lịch ban hành quy chế đánh giá, xếp loại chất lượng công chức, viên chức trong các cơ quan hành chính, đơn vị sự nghiệp công lập của Bộ Văn hóa, Thể thao và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