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3905/BNNMT-VPĐP điều chỉnh kế hoạch đầu tư công trung hạn vốn ngân sách trung ương giai đoạn 2021-2025; phân bổ kế hoạch đầu tư công vốn ngân sách trung ương bổ sung thực hiện Chương trình mục tiêu quốc gia xây dựng nông thôn mới năm 2025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3905/BNNMT-VPĐP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3905/BNNMT-VPĐP</w:t>
      </w:r>
    </w:p>
    <w:p>
      <w:r>
        <w:t>V/v điều chỉnh kế hoạch đầu tư công trung hạn vốn NSTW giai đoạn 2021-2025; phân bổ kế hoạch đầu tư công vốn NSTW bổ sung thực hiện Chương trình MTQG xây dựng nông thôn mới năm 2025</w:t>
      </w:r>
    </w:p>
    <w:p>
      <w:r>
        <w:t>Hà Nội, ngày 01 tháng 7 năm 2025</w:t>
      </w:r>
    </w:p>
    <w:p>
      <w:r>
        <w:t>Kính gửi:  Ủy ban nhân dân các tỉnh, thành phố trực thuộc Trung ương</w:t>
      </w:r>
    </w:p>
    <w:p>
      <w:r>
        <w:t>Căn cứ các Quyết định của Thủ tướng Chính phủ: Số 864/QĐ-TTg ngày 05/5/2025 về việc điều chỉnh kế hoạch đầu tư công trung hạn vốn ngân sách trung ương giai đoạn 2021 - 2025 thực hiện Chương trình MTQG xây dựng nông thôn mới  (sau đây gọi tắt là Chương trình)  giai đoạn 2021-2025 của các địa phương tại các Quyết định số 652/QĐ-TTg ngày 28/5/2022, số 147/QĐ-TTg ngày 23/02/2023 của Thủ tướng Chính phủ; số 1148/QĐ-TTg ngày 13/6/2025 về việc giao bổ sung dự toán chi đầu tư phát triển, kế hoạch đầu tư công vốn ngân sách trung ương năm 2025 cho các địa phương thực hiện 03 chương trình mục tiêu quốc gia (đợt 2);</w:t>
      </w:r>
    </w:p>
    <w:p>
      <w:r>
        <w:t>Trên cơ sở tổng hợp kiến nghị của một số địa phương[1], Bộ Nông nghiệp và Môi trường có ý kiến về việc điều chỉnh kế hoạch đầu tư công trung hạn vốn ngân sách trung ương giai đoạn 2021-2025; phân bổ kế hoạch đầu tư công vốn ngân sách trung ương bổ sung thực hiện Chương trình MTQG xây dựng nông thôn mới năm 2025, cụ thể như sau:</w:t>
      </w:r>
    </w:p>
    <w:p>
      <w:r>
        <w:t>1. Nguyên nhân điều chỉnh kế hoạch đầu tư công trung hạn vốn ngân sách trung ương thực hiện Chương trình giai đoạn 2021-2025</w:t>
      </w:r>
    </w:p>
    <w:p>
      <w:r>
        <w:t>Căn cứ các nguyên tắc, tiêu chí, định mức phân bổ vốn ngân sách trung ương thực hiện Chương trình giai đoạn 2021-2025 được quy định tại Quyết định số 07/2022/QĐ-TTg ngày 25/3/2022 của Thủ tướng Chính phủ  (sau đây gọi tắt là Quyết định 07/2022/QĐ-TTg)  và số liệu xã tính đến hết năm 2021 do các địa phương cung cấp trong Quý I/2022  (sau đây gọi tắt là số liệu xã cũ  Bộ Nông nghiệp và Phát triển nông thôn  (nay là Bộ Nông nghiệp và Môi trường)  đã xây dựng phương án phân bổ chi tiết 30.000 tỷ đồng kế hoạch đầu tư công  (nguồn vốn trong nước)  5 năm giai đoạn 2021-2025 cho 45 tỉnh nhận hỗ trợ ngân sách trung ương và tỉnh Quảng Nam, Quảng Ngãi gửi Bộ Kế hoạch và Đầu tư, Bộ Tài chính  (nay là Bộ Tài chính)  tổng hợp, trình cấp có thẩm quyền xem xét, quyết định giao chi tiết cho các địa phương. Căn cứ kế hoạch trung hạn đã được Thủ tướng giao[2], Bộ Nông nghiệp và Môi trường đã xây dựng phương án phân bổ kế hoạch đầu tư công hằng năm của Chương trình (từ 2021-2024) trình cấp có thẩm quyền phê duyệt, giao địa phương .</w:t>
      </w:r>
    </w:p>
    <w:p>
      <w:r>
        <w:t>Thực hiện kiến nghị của Kiểm toán Nhà nước[3], Bộ Nông nghiệp và Môi trường đã phối hợp với một số tỉnh, thành phố trực thuộc trung ương tổ chức rà soát, xác nhận lại số xã thực hiện xây dựng NTM đến hết 31/12/2021. Đây là căn cứ quan trọng để xây dựng phương án phân bổ vốn ngân sách trung ương thực hiện Chương trình cho các địa phương[4].</w:t>
      </w:r>
    </w:p>
    <w:p>
      <w:r>
        <w:t>Trên cơ sở kết quả rà soát theo số liệu xã mới, Bộ Nông nghiệp và Môi trường đã xây dựng phương án phân bổ 7.000 tỷ đồng kế hoạch đầu tư công  (nguồn vốn trong nước)  năm 2025 cho các địa phương theo các nguyên tắc, tiêu chí, định mức phân bổ vốn ngân sách trung ương thực hiện Chương trình được quy định tại Quyết định 07/2022/QĐ-TTg. Tuy nhiên, do số liệu xã mới sau rà soát có thay đổi so với số liệu xã cũ nên dẫn tới kế hoạch đầu tư công năm 2025 phân bổ cụ thể cho từng tỉnh thay đổi so với phần vốn còn lại của kế hoạch đầu tư công trung hạn giai đoạn 2021-2025 đã được cấp có thẩm quyền phê duyệt là  43,66 tỷ đồng .</w:t>
      </w:r>
    </w:p>
    <w:p>
      <w:r>
        <w:t>Căn cứ phương án phân bổ của Bộ Nông nghiệp và Môi trường, Bộ Tài chính đã tổng hợp, trình cấp có thẩm quyền giao 6.956,34/7.000 tỷ đồng kế hoạch vốn đầu tư công[5]. Riêng phần vốn chênh lệch  (43,66 tỷ đồng)  chưa đủ điều kiện phân bổ.</w:t>
      </w:r>
    </w:p>
    <w:p>
      <w:r>
        <w:t>Để có đủ điều kiện phân bổ toàn bộ kế hoạch vốn năm 2025, Bộ Nông nghiệp và Môi trường đã hoàn thiện phương án điều chỉnh kế hoạch đầu tư công trung hạn vốn ngân sách trung ương giai đoạn 2021-2025; dự kiến phân bổ vốn đầu tư công nguồn ngân sách trung ương năm 2025 gửi Bộ Tài chính tổng hợp, trình Thủ tướng Chính phủ phê duyệt, giao bổ sung cho các địa phương  (tại các Quyết định của Thủ tướng Chính phủ: Số 864/QĐ-TTg ngày 05/5/2025, số 1148/QĐ- TTg ngày 13/6/2025) .</w:t>
      </w:r>
    </w:p>
    <w:p>
      <w:r>
        <w:t>Như vậy, Bộ Nông nghiệp và Môi trường đã hoàn thành xây dựng, trình cấp có thẩm quyền phân bổ toàn bộ 7.000 tỷ đồng kế hoạch đầu tư công vốn ngân sách trung ương năm 2025 cho các địa phương  (bao gồm cả 43,66 tỷ đồng giao bổ sung đợt 2)  theo các nguyên tắc, tiêu chí, định mức phân bổ quy định tại Quyết định số 07/2022/QĐ-TTg, phù hợp với kế hoạch đầu tư công trung hạn giai đoạn 2021-2025 và các quy định hiện hành.</w:t>
      </w:r>
    </w:p>
    <w:p>
      <w:r>
        <w:t>2. Về điều chỉnh kế hoạch đầu tư công trung hạn vốn ngân sách trung ương giai đoạn 2021-2025; phân bổ kế hoạch đầu tư công vốn ngân sách trung ương bổ sung thực hiện Chương trình MTQG xây dựng nông thôn mới năm 2025</w:t>
      </w:r>
    </w:p>
    <w:p>
      <w:r>
        <w:t>Căn cứ quy định tại khoản 2 Điều 6 Quyết định số 07/2022/QĐ-TTg của Thủ tướng Chính phủ và số vốn đầu tư công được giao bổ sung theo các Quyết định của Thủ tướng Chính phủ nêu trên, đề nghị Ủy ban nhân dân cấp tỉnh căn cứ điều kiện thực tế của địa phương, chủ động xây dựng phương án trình Hội đồng nhân dân cấp tỉnh quyết định điều chỉnh kế hoạch đầu tư công trung hạn vốn ngân sách trung ương giai đoạn 2021-2025; phân bổ kế hoạch đầu tư công vốn ngân sách trung ương bổ sung thực hiện Chương trình năm 2025  (nếu có)  cho phù hợp với nhu cầu, khả năng triển khai và hiệu quả sử dụng vốn, bảo đảm đúng mục tiêu của Chương trình và quy định hiện hành.</w:t>
      </w:r>
    </w:p>
    <w:p>
      <w:r>
        <w:t>Bộ Nông nghiệp và Môi trường gửi Ủy ban nhân dân các tỉnh, thành phố trực thuộc Trung ương để biết và chỉ đạo thực hiện./.</w:t>
      </w:r>
    </w:p>
    <w:p>
      <w:r>
        <w:t>Nơi nhận:</w:t>
      </w:r>
    </w:p>
    <w:p>
      <w:r>
        <w:t>- Như trên;</w:t>
      </w:r>
    </w:p>
    <w:p>
      <w:r>
        <w:t>- Phó TTgCP Trần Hồng Hà (để b/c);</w:t>
      </w:r>
    </w:p>
    <w:p>
      <w:r>
        <w:t>- Bộ trưởng Đỗ Đức Duy (để b/c);</w:t>
      </w:r>
    </w:p>
    <w:p>
      <w:r>
        <w:t>- Văn phòng Chính phủ;</w:t>
      </w:r>
    </w:p>
    <w:p>
      <w:r>
        <w:t>- Bộ Tài chính</w:t>
      </w:r>
    </w:p>
    <w:p>
      <w:r>
        <w:t>- Vụ KHTC;</w:t>
      </w:r>
    </w:p>
    <w:p>
      <w:r>
        <w:t>- Sở NN và MT; VPĐP NTM các tỉnh, thành phố trực thuộc TW;</w:t>
      </w:r>
    </w:p>
    <w:p>
      <w:r>
        <w:t>- Lưu: VT,VPĐP.</w:t>
      </w:r>
    </w:p>
    <w:p>
      <w:r>
        <w:t>KT. BỘ TRƯỞNG</w:t>
      </w:r>
    </w:p>
    <w:p>
      <w:r>
        <w:t>THỨ TRƯỞNG</w:t>
      </w:r>
    </w:p>
    <w:p>
      <w:r>
        <w:t>Trần Thanh Nam</w:t>
      </w:r>
    </w:p>
    <w:p>
      <w:r>
        <w:t>[1] Văn bản số 3161/SNNMT-PTNTQLCL ngày 24/6/2025 của Sở Nông nghiệp và Môi trường tỉnh Hà Tĩnh; văn bản số 42/VPĐP-KH ngày 09/5/2025 của Văn phòng Điều phối nông thôn mới tỉnh Nghệ An; văn bản số 1642/SNNMT-VPĐPNTM ngày 23/5/2025 của Sở Nông nghiệp và Môi trường tỉnh An Giang</w:t>
      </w:r>
    </w:p>
    <w:p>
      <w:r>
        <w:t>[2] Tại Quyết định số 652/QĐ-TTg ngày 28/5/2022 và Quyết định số 147/QĐ-TTg ngày 23/02/2023 của Thủ tướng Chính phủ.</w:t>
      </w:r>
    </w:p>
    <w:p>
      <w:r>
        <w:t>[3] Tại Báo cáo kèm theo Công văn số 57/KTNN-TH ngày 28/6/2023 của Kiểm toán Nhà nước về việc Báo cáo kiểm toán Chương trình MTQG xây dựng nông thôn mới giai đoạn 2021-2023</w:t>
      </w:r>
    </w:p>
    <w:p>
      <w:r>
        <w:t>[4] Quyết định số 07/2022/QĐ-TTg ngày 25/3/2022 của Thủ tướng Chính phủ quy định nguyên tắc, tiêu chí, định mức phân bổ vốn ngân sách trung ương và quy định tỷ lệ vốn ngân sách của địa phương thực hiện Chương trình giai đoạn 2021-2025</w:t>
      </w:r>
    </w:p>
    <w:p>
      <w:r>
        <w:t>[5] Nghị quyết số 160/2024/QH15 ngày 13/11/2024 của Quốc hội về phân bổ vốn ngân sách trung ương năm 2025; Quyết định số 1500/QĐ-TTg ngày 30/11/2024 của Thủ tướng Chính phủ về việc giao dự toán ngân sách nhà nước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