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3879/VPCP-KGVX năm 2023 về trình Chủ tịch nước tặng quà cho người có công với cách mạng nhân kỷ niệm 76 năm ngày Thương binh - Liệt sĩ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3879/VPCP-KGVX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30/05/2023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 3879/VPCP-KGVX</w:t>
      </w:r>
    </w:p>
    <w:p>
      <w:r>
        <w:t>V/v trình Chủ tịch nước tặng quà cho người có công với cách mạng nhân kỷ niệm 76 năm ngày Thương binh - Liệt sĩ</w:t>
      </w:r>
    </w:p>
    <w:p>
      <w:r>
        <w:t>Hà Nội,   ngày 30    tháng 5 năm 2023</w:t>
      </w:r>
    </w:p>
    <w:p>
      <w:r>
        <w:t>Kính g ử  i:    Bộ trưởng Bộ Lao động - Thương binh và Xã hội.</w:t>
      </w:r>
    </w:p>
    <w:p>
      <w:r>
        <w:t>Xét đề nghị của Bộ Lao động - Thương binh và Xã hội tại Tờ trình số 22/TTr-LĐTBXH ngày 18 tháng 5 năm 2023 về việc trình Chủ tịch nước tặng quà cho người có công với cách mạng nhân dịp kỷ niệm 76 năm ngày Thương binh - Liệt sĩ, Phó Thủ tướng Chính phủ Trần Hồng Hà có ý kiến như sau:</w:t>
      </w:r>
    </w:p>
    <w:p>
      <w:r>
        <w:t>Ủy quyền Bộ trưởng Bộ Lao động - Thương binh và Xã hội trình Chủ tịch nước về việc tặng quà cho người có công với cách mạng nhân dịp kỷ niệm 76 năm ngày Thương binh - Liệt sĩ (27/7/1947 - 27/7/2023).</w:t>
      </w:r>
    </w:p>
    <w:p>
      <w:r>
        <w:t>Văn phòng Chính phủ thông báo để Đồng chí Bộ trưởng biết, thực hiện./.</w:t>
      </w:r>
    </w:p>
    <w:p>
      <w:r>
        <w:t>Nơi nhận:</w:t>
      </w:r>
    </w:p>
    <w:p>
      <w:r>
        <w:t>- Như trên;</w:t>
      </w:r>
    </w:p>
    <w:p>
      <w:r>
        <w:t>- Thủ tướng Chính phủ (để b/c);</w:t>
      </w:r>
    </w:p>
    <w:p>
      <w:r>
        <w:t>- PTTg Tr  ầ  n Hồng Hà (để b/c);</w:t>
      </w:r>
    </w:p>
    <w:p>
      <w:r>
        <w:t>- VP Chủ tịch nước;</w:t>
      </w:r>
    </w:p>
    <w:p>
      <w:r>
        <w:t>- Bộ Tài chính;</w:t>
      </w:r>
    </w:p>
    <w:p>
      <w:r>
        <w:t>- VPCP: BTCN, PCN Nguyễn Sỹ     Hiệp, Trợ lý TTg, Vụ KTTH, TGĐ   C  ổng TTĐT;</w:t>
      </w:r>
    </w:p>
    <w:p>
      <w:r>
        <w:t>- Lưu: V  T, K  GVX (3).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