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38537/CTHN-TTHT năm 2024 về nội dung trên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38537/CTHN-TTHT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38537 /CTHN-TTHT</w:t>
      </w:r>
    </w:p>
    <w:p>
      <w:r>
        <w:t>V/v nội dung trên hóa đơn</w:t>
      </w:r>
    </w:p>
    <w:p>
      <w:r>
        <w:t>Hà Nội, ngày  28  tháng  6  năm 2024</w:t>
      </w:r>
    </w:p>
    <w:p>
      <w:r>
        <w:t>Kính gửi:  Chi nhánh Công ty  C ổ phần Y học Vĩnh Thiện - Phòng khám Đa khoa Đại học Phenikaa Hoàng Ngân</w:t>
      </w:r>
    </w:p>
    <w:p>
      <w:r>
        <w:t>(Địa chỉ: 167 Hoàng Ngân, Phường Trung Hòa, Quận  C ầu Giấy, TP Hà Nội - MST: 0108052589-003)</w:t>
      </w:r>
    </w:p>
    <w:p>
      <w:r>
        <w:t>Trả lời văn bản hỏi số 06/2024/CV-PKĐK đề ngày 12/6/2024 của Chi nhánh Công ty  C ổ ph ầ n Y học Vĩnh Thiện - Phòng khám đa khoa Đại học Phenikaa Hoàng Ngân (sau đây gọi tắt là “Chi nhánh”) đề nghị hướng dẫn nội dung trên hóa đơn.</w:t>
      </w:r>
    </w:p>
    <w:p>
      <w:r>
        <w:t>- Căn cứ Nghị định 123/2020/NĐ-CP ngày 19/10/2020 của Chính phủ quy định về hóa đơn, chứng từ:</w:t>
      </w:r>
    </w:p>
    <w:p>
      <w:r>
        <w:t>+ Tại Đi ề u 10 q u y định về nội dung trên hóa đơn:</w:t>
      </w:r>
    </w:p>
    <w:p>
      <w:r>
        <w:t>“…</w:t>
      </w:r>
    </w:p>
    <w:p>
      <w:r>
        <w:t>4. Tên, địa chỉ, mã s ố  thuế của người bán</w:t>
      </w:r>
    </w:p>
    <w:p>
      <w:r>
        <w:t>Trên hóa  đơn  phải thể hiện tên, địa chỉ, mã số thuế của người bán theo đúng tên, địa chỉ, mã s ố  thuế gh i  tại giấy chứng nhận đăng ký doanh nghiệp, giấy ch ứn g nhận đăng ký hoạt động ch i  nh á nh, giấy chứng nhận đ ă ng k ý  hộ kinh doanh, giấy chứng nhận đăng ký thuế, thông báo mã số thuế, giấy chứng nhận đăng ký đầu tư, giấy chứng nhận đ ă ng k ý  hợp tác xã.</w:t>
      </w:r>
    </w:p>
    <w:p>
      <w:r>
        <w:t>…”</w:t>
      </w:r>
    </w:p>
    <w:p>
      <w:r>
        <w:t>Căn cứ quy định trên, Cục Thuế TP Hà Nội có ý kiến như sau:</w:t>
      </w:r>
    </w:p>
    <w:p>
      <w:r>
        <w:t>Trên hóa đơn phải thể hiện tên, địa ch ỉ , mã số thuế của người bán theo đúng tên, địa chỉ, mã số thuế ghi tại giấy chứng nhận đăng ký doanh nghiệp, giấy chứng nhận đăng ký hoạt động chi nhánh, g i ấy chứng nhận đăng ký hộ kinh doanh, giấy chứng nhận đăng ký thuế, thông báo mã số thuế, giấy chứng nhận đăng ký đầu tư, giấy chứng nhận đăng ký hợp tác xã theo quy định tại khoản 4 Điều 10 Nghị định 123/2020/NĐ-CP.</w:t>
      </w:r>
    </w:p>
    <w:p>
      <w:r>
        <w:t>Trường hợp trên giấy chứng nhận đăng ký hoạt động chi nhánh có thể hiện nội dung tên chi nhánh viết tắt thì Chi nhánh được sử dụng tên chi nhánh viết tắt trên hó a  đ ơ n.</w:t>
      </w:r>
    </w:p>
    <w:p>
      <w:r>
        <w:t>Đề nghị Chi nhánh căn cứ tình hình thực tế, đối chiếu với tình hình thực tế của đơn vị và các văn bản quy phạm pháp luật nêu trên để thực hiện theo đúng quy định.</w:t>
      </w:r>
    </w:p>
    <w:p>
      <w:r>
        <w:t>Trường hợp có vướng mắc về chính sách thuế, Chi nhánh có thể tham khảo các văn bản hướng dẫn của Cục Thuế TP Hà Nội được đăng tải trên website  http://hanoi.gdt.gov.vn  hoặc liên hệ với Phòng Thanh  tr a - Kiểm tra thuế số 7 để được hỗ trợ giải quyết.</w:t>
      </w:r>
    </w:p>
    <w:p>
      <w:r>
        <w:t>Cục Thuế TP Hà Nội trả lời để Chi nhánh Công ty  C ổ phần Y học Vĩnh Thiện - Phòng khám đa khoa Đại học Phenikaa Hoàng Ngân được biết và thực hiện./ .</w:t>
      </w:r>
    </w:p>
    <w:p>
      <w:r>
        <w:t>Nơi nhận:</w:t>
      </w:r>
    </w:p>
    <w:p>
      <w:r>
        <w:t>- Như trên;</w:t>
      </w:r>
    </w:p>
    <w:p>
      <w:r>
        <w:t>- Phòng TTKT7;</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