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359/VPCP-CN năm 2024 đề xuất bổ sung phân loại đô thị thị trấn Phong Sơn, huyện Cẩm Thủy, tỉnh Thanh Hóa vào kế hoạch phân loại đô thị toàn quốc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359/VPCP-CN</w:t>
      </w:r>
    </w:p>
    <w:p>
      <w:r>
        <w:t>V/v đề xuất bổ sung phân loại đô thị thị trấn Phong Sơn, huyện Cẩm Thủy, tỉnh Thanh Hóa vào kế hoạch phân loại đô thị toàn quốc giai đoạn 2021 - 2025</w:t>
      </w:r>
    </w:p>
    <w:p>
      <w:r>
        <w:t>Hà Nội, ngày 17 tháng 01 năm 2024</w:t>
      </w:r>
    </w:p>
    <w:p>
      <w:r>
        <w:t>Kính gửi:</w:t>
      </w:r>
    </w:p>
    <w:p>
      <w:r>
        <w:t>- Bộ Xây dựng;</w:t>
      </w:r>
    </w:p>
    <w:p>
      <w:r>
        <w:t>- Ủy ban nhân dân tỉnh Thanh Hóa.</w:t>
      </w:r>
    </w:p>
    <w:p>
      <w:r>
        <w:t>Xét đề nghị của Ủy ban nhân dân tỉnh Thanh Hóa (Công văn số 19759/UBND-CN ngày 28 tháng 12 năm 2023) về việc đề xuất bổ sung phân loại đô thị thị trấn Phong Sơn, huyện Cẩm Thủy, tỉnh Thanh Hóa vào Kế hoạch phân loại đô thị toàn quốc giai đoạn 2021-2025 (công văn có gửi Bộ Xây dựng), Phó Thủ tướng Chính phủ Trần Hồng Hà có ý kiến như sau:</w:t>
      </w:r>
    </w:p>
    <w:p>
      <w:r>
        <w:t>Giao Bộ Xây dựng nghiên cứu báo cáo và kiến nghị của Ủy ban nhân dân tỉnh Thanh Hóa tại văn bản nêu trên, đề xuất theo đúng quy định pháp luật, báo cáo Phó Thủ tướng Chính phủ trước ngày 23 tháng 01 năm 2024.</w:t>
      </w:r>
    </w:p>
    <w:p>
      <w:r>
        <w:t>Văn phòng Chính phủ thông báo để Bộ Xây dựng và Ủy ban nhân dân tỉnh Thanh Hóa biết, thực hiện./.</w:t>
      </w:r>
    </w:p>
    <w:p>
      <w:r>
        <w:t>Nơi nhận:</w:t>
      </w:r>
    </w:p>
    <w:p>
      <w:r>
        <w:t>-   Như trên;</w:t>
      </w:r>
    </w:p>
    <w:p>
      <w:r>
        <w:t>- TTgCP, PTTg Trần Hồng Hà;</w:t>
      </w:r>
    </w:p>
    <w:p>
      <w:r>
        <w:t>- VPCP: BTCN, PCN Nguyễn Sỹ Hiệp, các Vụ: TH, PL, QHĐP;</w:t>
      </w:r>
    </w:p>
    <w:p>
      <w:r>
        <w:t>- Lưu: VT, CN (2b)    Tuấn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