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3501/BNV-CQĐP năm 2023 về bổ sung nội dung sắp xếp đơn vị hành chính trong Quy hoạch tỉnh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3501/BNV-CQĐP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3501/BNV-CQĐP</w:t>
      </w:r>
    </w:p>
    <w:p>
      <w:r>
        <w:t>V/v bổ sung nội dung sắp xếp ĐVHC trong Quy hoạch tỉnh.</w:t>
      </w:r>
    </w:p>
    <w:p>
      <w:r>
        <w:t>Hà Nội, ngày 06 tháng 7 năm 2023</w:t>
      </w:r>
    </w:p>
    <w:p>
      <w:r>
        <w:t>Kính gửi:  Bộ Kế hoạch và Đầu tư.</w:t>
      </w:r>
    </w:p>
    <w:p>
      <w:r>
        <w:t>Thực hiện Kết luận số 48-KL/TW ngày 30/01/2023 của Bộ Chính trị về tiếp tục thực hiện sắp xếp đơn vị hành chính cấp huyện, cấp xã giai đoạn 2023- 2030 và Công điện số 616/CĐ-TTg ngày 04/7/2023 của Thủ tướng Chính phủ về rà soát, hoàn thiện các quy hoạch để thực hiện sắp xếp đơn vị hành chính cấp huyện, cấp xã giai đoạn 2023 - 2030, Bộ Nội vụ đề nghị Bộ Kế hoạch và Đầu tư chủ trì, phối hợp với Bộ Nội vụ và các Bộ, cơ quan liên quan hướng dẫn các tỉnh, thành phố trực thuộc Trung ương bổ sung nội dung quy hoạch tỉnh như sau:</w:t>
      </w:r>
    </w:p>
    <w:p>
      <w:r>
        <w:t>1. Nội dung bổ sung quy hoạch tỉnh để thực hiện sắp xếp ĐVHC cấp huyện, cấp xã giai đoạn 2023-2030</w:t>
      </w:r>
    </w:p>
    <w:p>
      <w:r>
        <w:t>Đề nghị bổ sung nội dung trong phương án quy hoạch hệ thống đô thị và nông thôn như sau:</w:t>
      </w:r>
    </w:p>
    <w:p>
      <w:r>
        <w:t>“Đến năm 2025: Thực hiện sắp xếp đối với các ĐVHC cấp huyện, cấp xã có đồng thời cả 2 tiêu chuẩn về diện tích tự nhiên và quy mô dân số dưới 70% quy định; ĐVHC cấp huyện đồng thời có tiêu chuẩn về diện tích tự nhiên dưới 20% và quy mô dân số dưới 200% quy định; ĐVHC cấp xã đồng thời có tiêu chuẩn về diện tích tự nhiên dưới 20% và quy mô dân số dưới 300% quy định.</w:t>
      </w:r>
    </w:p>
    <w:p>
      <w:r>
        <w:t>Đến năm 2030: Thực hiện sắp xếp ĐVHC cấp huyện, cấp xã còn lại có đồng thời cả 2 tiêu chuẩn về diện tích tự nhiên và quy mô dân số dưới 100% quy định; ĐVHC cấp huyện đồng thời có tiêu chuẩn về diện tích tự nhiên dưới 30% và quy mô dân số dưới 200% quy định; ĐVHC cấp xã đồng thời có tiêu chuẩn về diện tích tự nhiên dưới 30% và quy mô dân số dưới 300% quy định.</w:t>
      </w:r>
    </w:p>
    <w:p>
      <w:r>
        <w:t>Tiêu chuẩn về diện tích tự nhiên và quy mô dân số của ĐVHC thực hiện theo Nghị quyết của Ủy ban Thường vụ Quốc hội về tiêu chuẩn của ĐVHC và phân loại ĐVHC. Việc lập và thực hiện quy hoạch sắp xếp ĐVHC cấp huyện, cấp xã giai đoạn 2023 - 2030 ngoài tiêu chuẩn về diện tích tự nhiên và quy mô dân số cần phải tính đến kết quả sắp xếp giai đoạn trước, ĐVHC ổn định từ lâu, có vị trí biệt lập, có các yếu tố đặc thù và các ĐVHC nông thôn đã được quy hoạch thành ĐVHC đô thị.</w:t>
      </w:r>
    </w:p>
    <w:p>
      <w:r>
        <w:t>Phạm vi ranh giới cụ thể của từng ĐVHC cấp huyện, cấp xã phải phù hợp với từng giai đoạn phát triển của thời kỳ quy hoạch tỉnh”.</w:t>
      </w:r>
    </w:p>
    <w:p>
      <w:r>
        <w:t>2. Tổ chức triển khai thực hiện bổ sung quy hoạch tỉnh</w:t>
      </w:r>
    </w:p>
    <w:p>
      <w:r>
        <w:t>a) Đối với các quy hoạch tỉnh đã được Thủ tướng Chính phủ phê duyệt</w:t>
      </w:r>
    </w:p>
    <w:p>
      <w:r>
        <w:t>Căn cứ đề nghị của địa phương về bổ sung nội dung thực hiện sắp xếp ĐVHC cấp huyện, cấp xã giai đoạn 2023-2030 nêu trên, đề nghị Bộ Kế hoạch và Đầu tư chủ trì trình Thủ tướng Chính phủ ban hành quyết định bổ sung đối với các quy hoạch tỉnh đã được Thủ tướng Chính phủ phê duyệt.</w:t>
      </w:r>
    </w:p>
    <w:p>
      <w:r>
        <w:t>Thời gian thực hiện: Đề nghị hoàn thiện trong Quý III năm 2023.</w:t>
      </w:r>
    </w:p>
    <w:p>
      <w:r>
        <w:t>b) Đối với các quy hoạch tỉnh Thủ tướng Chính phủ chưa phê duyệt</w:t>
      </w:r>
    </w:p>
    <w:p>
      <w:r>
        <w:t>Đề nghị bổ sung nội dung nêu tại khoản 1 Văn bản này vào quy hoạch tỉnh trình Thủ tướng Chính phủ xem xét, quyết định.</w:t>
      </w:r>
    </w:p>
    <w:p>
      <w:r>
        <w:t>Trân trọng cảm ơn sự phối hợp công tác của Quý Bộ./.</w:t>
      </w:r>
    </w:p>
    <w:p>
      <w:r>
        <w:t>Nơi nhận:</w:t>
      </w:r>
    </w:p>
    <w:p>
      <w:r>
        <w:t>- Như trên;</w:t>
      </w:r>
    </w:p>
    <w:p>
      <w:r>
        <w:t>- Bộ trưởng Bộ KH và ĐT Nguyễn Chí Dũng;</w:t>
      </w:r>
    </w:p>
    <w:p>
      <w:r>
        <w:t>- UBND các tỉnh, thành phố trực thuộc TW;</w:t>
      </w:r>
    </w:p>
    <w:p>
      <w:r>
        <w:t>- Sở Nội vụ, Sở Kế hoạch và Đầu tư các tỉnh thành phố trực thuộc TW;</w:t>
      </w:r>
    </w:p>
    <w:p>
      <w:r>
        <w:t>- Bộ trưởng Phạm Thị Thanh Trà;</w:t>
      </w:r>
    </w:p>
    <w:p>
      <w:r>
        <w:t>- Thứ trưởng Nguyễn Duy Thăng;</w:t>
      </w:r>
    </w:p>
    <w:p>
      <w:r>
        <w:t>- Lưu: VT, Vụ CQĐP.</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