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33318/CTHN-TTHT năm 2024 về đăng ký người phụ thuộc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33318/CTHN-TTHT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33318/CTHN-TTHT</w:t>
      </w:r>
    </w:p>
    <w:p>
      <w:r>
        <w:t>V/v: đăng ký người phụ thuộc</w:t>
      </w:r>
    </w:p>
    <w:p>
      <w:r>
        <w:t>Hà Nội , ngày  03  tháng  6  năm  2024</w:t>
      </w:r>
    </w:p>
    <w:p>
      <w:r>
        <w:t>Kính gửi:  cá nhân Nguyễn Thị Phương Dung</w:t>
      </w:r>
    </w:p>
    <w:p>
      <w:r>
        <w:t>(Địa chỉ: Tòa Leadv i sor 643 Phạm Văn Đồng,  Cổ Nhuế  1, Bắc Từ Liêm, Hà Nội - MST: 81800 1 88 1 9)</w:t>
      </w:r>
    </w:p>
    <w:p>
      <w:r>
        <w:t>Trả lời văn bản số 01/CV-2024 đề ngày 27/05/2024 của Bà Nguyễn Thị Phương Dung hỏi về đăng ký người phụ thuộc, Cục Thuế TP Hà Nội có ý kiến như sau:</w:t>
      </w:r>
    </w:p>
    <w:p>
      <w:r>
        <w:t>- Căn cứ Thông tư số 111/2013/TT-BTC ngày 15/08/2013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Điểm c.2.3, Khoản 1, Điều 9 quy định nguyên tắc tính giảm trừ gia cảnh:</w:t>
      </w:r>
    </w:p>
    <w:p>
      <w:r>
        <w:t>“ (c.2.3)  T   r   ường hợp người n   ộ   p thuế chưa tính giảm trừ gia cảnh cho người ph   ụ    thu   ộ   c trong năm tính thuế thì được tính    g   iảm trừ cho người    phụ thuộ   c kể từ tháng phát s   i   nh n   g   hĩa v   ụ    nuôi dưỡng kh   i    người n   ộp    thuế thực hiện quyết toán th   u   ế và có đăng ký giảm trừ gia cảnh cho người ph   ụ    thu   ộ   c . Riêng đối với người phụ thuộc khác theo hướng dẫn tại tiết d.4, điểm d, khoản  1 , Điều này thời hạn đ ă ng k ý  giảm trừ gia cảnh chậm nhất là ngày 31 tháng 12 của năm tính thuế, qu á   thời hạn nêu trên thì không   được  tính giảm trừ gia cảnh cho năm tính thuế đó . ”</w:t>
      </w:r>
    </w:p>
    <w:p>
      <w:r>
        <w:t>+ Tại Điểm d.3, Điểm đ, Khoản 1, Điều 9 quy định giảm trừ gia cảnh đối với người phụ thuộc:</w:t>
      </w:r>
    </w:p>
    <w:p>
      <w:r>
        <w:t>“ 1.  Giảm trừ gia cảnh</w:t>
      </w:r>
    </w:p>
    <w:p>
      <w:r>
        <w:t>...d) Người phụ thuộc bao g ồ m:</w:t>
      </w:r>
    </w:p>
    <w:p>
      <w:r>
        <w:t>…</w:t>
      </w:r>
    </w:p>
    <w:p>
      <w:r>
        <w:t>d.3) Cha đẻ, mẹ đẻ; cha vợ, mẹ vợ (hoặc cha chồng, mẹ chồng); cha d ư ợng, mẹ kế; cha nuôi, mẹ nuôi hợp pháp của ng ười  nộp thuế đáp  ứn g điều kiện tại điểm  đ , khoản 1, Điều này.d.4.1) Anh ruột, chị ruột, em ruột của người nộp thu ế .</w:t>
      </w:r>
    </w:p>
    <w:p>
      <w:r>
        <w:t>…</w:t>
      </w:r>
    </w:p>
    <w:p>
      <w:r>
        <w:t>đ) Cá nhân được tính là người    phụ thuộc    theo h   ướng dẫ   n t   ạ   i các tiết    d   .2   ,    d.3   ,    d.4. điểm    d,    khoản    1,    Điều này    phải    đáp ứn   g    các điều ki   ệ   n sau:</w:t>
      </w:r>
    </w:p>
    <w:p>
      <w:r>
        <w:t>đ. 1 ) Đối với người trong độ tuổi lao động phải  đáp ứng đồng thời  các điề u     kiệ n sau:</w:t>
      </w:r>
    </w:p>
    <w:p>
      <w:r>
        <w:t>đ. 1.1 ) Bị khuyết tật, không có khả năng lao động.</w:t>
      </w:r>
    </w:p>
    <w:p>
      <w:r>
        <w:t>đ.1.2) Không  có  thu nhập hoặc có thu nhập bình quân tháng trong năm từ tất cả các nguồn thu nhập không vượt qu á  1.000.000 đồng.</w:t>
      </w:r>
    </w:p>
    <w:p>
      <w:r>
        <w:t>đ.2) Đ ố i với người ngoài độ t uổi  lao động phải không có thu nhập hoặc có thu nhập bình quân tháng trong năm từ tất cả các nguồn thu nhập không vượt quá  1 .000.000 đồng....”</w:t>
      </w:r>
    </w:p>
    <w:p>
      <w:r>
        <w:t>-  Căn cứ Thông tư 79/2022/TT-BTC ngày 30/12/2022 của Bộ Tài chính sửa đổi, bổ sung một số văn bản quy phạm pháp luật do bộ tài chính ban hành.</w:t>
      </w:r>
    </w:p>
    <w:p>
      <w:r>
        <w:t>+ Tại Điều 1.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 ột số điều của Luật Thuế thu nhập cá nhân và Luật sửa đổi, bổ sung một số điều của Luật Thuế thu nhập cá nhân như sau:</w:t>
      </w:r>
    </w:p>
    <w:p>
      <w:r>
        <w:t>“g) Hồ sơ chứng minh người phụ thuộc</w:t>
      </w:r>
    </w:p>
    <w:p>
      <w:r>
        <w:t>…</w:t>
      </w:r>
    </w:p>
    <w:p>
      <w:r>
        <w:t>g.3) Đối với cha đẻ, mẹ  đ ẻ, cha vợ, mẹ vợ (hoặc cha chồng, mẹ chồng), cha dượng, mẹ kế, cha nuôi hợp pháp, mẹ nuôi hợp pháp hồ sơ chứng m i nh gồm:</w:t>
      </w:r>
    </w:p>
    <w:p>
      <w:r>
        <w:t>- Bản chụp Chứng minh nhân dân hoặc Căn cước công dân.</w:t>
      </w:r>
    </w:p>
    <w:p>
      <w:r>
        <w:t>- Giấy tờ hợp pháp đ ể  xác định mố i  quan hệ của người phụ thuộc với người nộp thuế như bản chụp Giấy xác nhận thông tin về c ư  trú hoặc Thông báo số định danh cá nhân và thông tin trong Cơ sở dữ liệu quốc gia về  dân cư  hoặc giấy tờ khác do cơ quan Cơ quan Công an cấp, giấy khai s i nh, quyết định công nhận việc nhận cha, mẹ, con của cơ quan Nhà nước có thẩm quyền.</w:t>
      </w:r>
    </w:p>
    <w:p>
      <w:r>
        <w:t>Trường hợp trong độ tuổi lao động thì ngoài các giấy tờ nêu trên, hồ sơ chứng minh cần c ó  thêm giấy tờ chứng minh là người khuyết tật, không có khả n ă ng lao động như bản chụp Giấy xác nhận khuyết tật theo quy định của pháp luật về người khuyết tật đ ối  với người khuyết tật không có khả năng lao động, bản chụp hồ sơ bệnh án đối với người mắc bệnh không có khả năng lao động (như bệnh A I DS, ung thư ,  suy thận mãn,..)...”</w:t>
      </w:r>
    </w:p>
    <w:p>
      <w:r>
        <w:t>- Căn cứ Thông tư số 105/2020/TT-BTC ngày 03/12/2020 của Bộ Tài chính (có hiệu lực thi hành kể từ ngày 17/01/2021) hướng dẫn về đăng ký thuế.</w:t>
      </w:r>
    </w:p>
    <w:p>
      <w:r>
        <w:t>+ Tại Khoản 9, Điều 7 quy định đăng ký thuế của cá nhân như sau:</w:t>
      </w:r>
    </w:p>
    <w:p>
      <w:r>
        <w:t>“Điều 7. Địa đ iể m nộp và hồ sơ đ ăng ký  th u ế lần đầu</w:t>
      </w:r>
    </w:p>
    <w:p>
      <w:r>
        <w:t>9. Đối với người nộp thuế là cá nhân quy định tại Điểm k, n Kho ản  2 Điều 4 Thông t ư  này.</w:t>
      </w:r>
    </w:p>
    <w:p>
      <w:r>
        <w:t>a) Cá nhân nộp thuế thu nhập cá nhân thông qua cơ quan chi trả thu nhập và có ủy quyền cho cơ quan ch i  trả thu nhập đăng  ký  thuế thì người nộp thuế nộp hồ sơ đ ă ng k ý  thuế tại cơ quan ch i  trả thu nhập. Trường hợp nộp thuế thu nhập cá nhân tại nhiều cơ quan chi trả thu nhập trong cùng một kỳ nộp thuế, cá nhân chỉ ủy quy ề n đăng ký thuế tại một cơ quan ch i  trả thu nhập để được cơ quan thuế cấp mã s ố  thuế. Cá nhân thông báo mã số thuế của mình với các cơ quan chi trả thu nhập khác đ ể  sử dụng vào việc kê khai, nộp thuế.</w:t>
      </w:r>
    </w:p>
    <w:p>
      <w:r>
        <w:t>…</w:t>
      </w:r>
    </w:p>
    <w:p>
      <w:r>
        <w:t>b) Cá nhân nộp thuế thu nhập cá nhân không qua cơ quan ch i  trả thu nhập hoặc không ủy quyền cho cơ quan ch i  trả thu nhập  đăng ký  thuế thì người nộp thuế nộp hồ sơ đ ă ng k ý  thuế cho cơ quan thuế như sau:...”</w:t>
      </w:r>
    </w:p>
    <w:p>
      <w:r>
        <w:t>+ Tại Khoản 10, Điều 7 quy định địa điểm nộp và hồ sơ đăng ký thuế lần đầu:</w:t>
      </w:r>
    </w:p>
    <w:p>
      <w:r>
        <w:t>“Điều 7. Địa điểm nộp và hồ sơ đăng ký thuế lần đầu</w:t>
      </w:r>
    </w:p>
    <w:p>
      <w:r>
        <w:t>10 . Đối với người phụ thuộc theo quy định tại Điểm  1  Khoản 2 Điều 4 Thông tư này nộp hồ sơ đăng ký thuế lần đầu như sau:</w:t>
      </w:r>
    </w:p>
    <w:p>
      <w:r>
        <w:t>a) Trường hợp cá nhân có ủy quyền cho cơ quan chi trả thu nhập đăng ký thuế cho người phụ thuộc thì nộp hồ sơ đăng ký thuế tại cơ quan ch i  trả thu nhập.</w:t>
      </w:r>
    </w:p>
    <w:p>
      <w:r>
        <w:t>Hồ sơ đăng ký thuế của người phụ thuộc g ồ m: Văn bản ủy quyền và giấy tờ của người phụ thuộc (bản sao Thẻ căn cước công d â n hoặc bản sao Giấy chứng minh nh â n dân còn hiệu lực đối với người phụ thuộc có quốc tịch Việt Nam từ đủ 14 tuổi trở lên; bản sao Giấy khai sinh hoặc bản sao Hộ chiếu còn hiệu lực đ ố i với người phụ thuộc có quốc tịch Việt Nam d ư ới 14 tu ổi ; bản sao Hộ chiếu đ ố i với người phụ thuộc là người có quốc tịch nước ngoài hoặc người có quốc tịch Việt Nam sinh sống tại nước ngoài).</w:t>
      </w:r>
    </w:p>
    <w:p>
      <w:r>
        <w:t>Cơ quan chi trả thu nhập tổng hợp và gửi Tờ khai đ ă ng k ý  thuế mẫu số 20-ĐK-TH-TCT ban hành kèm theo Thông tư này gửi cơ quan thu ế   quản lý trực tiếp cơ quan ch  i  trả thu nhập.</w:t>
      </w:r>
    </w:p>
    <w:p>
      <w:r>
        <w:t>b) Trường hợp cá nhân không ủy quyền cho cơ quan chi trả thu nhập đăng ký thuế cho người phụ thuộc, nộp hồ sơ đăng ký thuế cho cơ quan thuế tương ứng theo quy định tại Khoản 9 Điều này. Hồ sơ đăng ký thuế gồm:</w:t>
      </w:r>
    </w:p>
    <w:p>
      <w:r>
        <w:t>- Tờ khai đăng ký thuế mẫu số 20-ĐK-TCT ban hành k è m theo Thông tư này;</w:t>
      </w:r>
    </w:p>
    <w:p>
      <w:r>
        <w:t>- Bản sao Thẻ căn cư ớ c công dân hoặc bản sao G iấ y ch ứn g minh nhân dân còn hiệu lực đối với người phụ thuộc c ó  quốc tịch Việt Nam từ đủ 14 tuổi trở  l ên; bản sao Giấy khai sinh hoặc Hộ chiếu còn hiệu  l ực đối với người phụ thuộc c ó  quốc tịch Việt Nam  dưới  14 tu ổi ; bản sao Hộ chi ế u còn hiệu  lực  đối với ng ười  phụ thuộc là người c ó  quốc tịch nước ngoài hoặc người có quốc tịch Việt Nam sinh sống tại n ướ c ngoài...”</w:t>
      </w:r>
    </w:p>
    <w:p>
      <w:r>
        <w:t>- Căn cứ Điều 87 Thông tư số 80/2021/TT-BTC ngày 29/9/2021 của Bộ Tài chính (có hiệu lực thi hành kể từ ngày 01/01/2022) hướng dẫn thi hành một số điều của Luật Quản lý thuế và Nghị định số 126/2020/NĐ-CP ngày 19/10/2020 của Chính phủ quy định chi tiết một số điều của Luật Quản lý thuế, quy định về hiệu lực thi hành của Thông tư:</w:t>
      </w:r>
    </w:p>
    <w:p>
      <w:r>
        <w:t>“Điều 87. Hiệu  l ực thi hành</w:t>
      </w:r>
    </w:p>
    <w:p>
      <w:r>
        <w:t>1.  Thông tư này có hiệu  l ực thi hành kể từ ngày 01 tháng 01 năm 2022.</w:t>
      </w:r>
    </w:p>
    <w:p>
      <w:r>
        <w:t>2. M ẫ u biểu hồ sơ khai thuế quy định tại Thông tư này đ ược  áp dụng đ ố i với các kỳ tính thuế bắt đầu từ ngày 01/01/2022 trở đ i . Đối với khai quyết toán thuế của  k ỳ tính thuế năm 2021 cũng được áp dụng theo mẫu biểu hồ sơ quy định tại Thông tư này.”</w:t>
      </w:r>
    </w:p>
    <w:p>
      <w:r>
        <w:t>- Căn cứ Phụ lục II danh mục mẫu biểu hồ sơ khai thuế ban hành kèm theo Thông tư số 80/202 1 /TT-BTC. Tại Phụ lục quy định mẫu biểu đăng ký người phụ thuộc:</w:t>
      </w:r>
    </w:p>
    <w:p>
      <w:r>
        <w:t>DANH MỤC MẪU BIỂU HỒ SƠ KHAI THUẾ</w:t>
      </w:r>
    </w:p>
    <w:p>
      <w:r>
        <w:t>(Ban hành k è m theo Thông tư s ố  80/2021/TT-BTC ngày 29 tháng 9 năm 2021 của Bộ trưởng Bộ Tài chính)</w:t>
      </w:r>
    </w:p>
    <w:p>
      <w:r>
        <w:t>07/ĐK-NPT-TNCN</w:t>
      </w:r>
    </w:p>
    <w:p>
      <w:r>
        <w:t>Bản đăng ký người phụ thuộc</w:t>
      </w:r>
    </w:p>
    <w:p>
      <w:r>
        <w:t>07/THĐK-NPT-TNCN</w:t>
      </w:r>
    </w:p>
    <w:p>
      <w:r>
        <w:t>Phụ lục bảng t ổ ng hợp đăng ký người phụ thuộc cho người giảm trừ gia cảnh (áp dụng đối với tổ chức )  cá nhân trả thu nhập thực hiện đăng ký giảm trừ người phụ thuộc cho người  l ao động)</w:t>
      </w:r>
    </w:p>
    <w:p>
      <w:r>
        <w:t>Căn cứ các quy định trên, trường hợp Bà Nguyễn Thị Phương Dung ủy quyền cho cơ quan chi  tr ả thu nhập đăng ký thuế cho người phụ thuộc thì nộp hồ sơ đăng ký thuế tại cơ quan chi trả thu nhập. Trường hợp Bà Nguyễn Thị Phương Dung không ủ y  quyền cho cơ quan chi trả thu nhập đăng ký thuế cho người phụ thuộc, nộp hồ sơ đăng ký thuế cho cơ quan thuế tương ứng theo quy định tại Điều 7 Thông tư số 105/2020/TT-BTC của Bộ Tài chính.</w:t>
      </w:r>
    </w:p>
    <w:p>
      <w:r>
        <w:t>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theo quy định tại Điểm c.2.3, Khoản 1, Điều 9 Thông tư số 111/2013/TT-BTC của Bộ Tài chính.</w:t>
      </w:r>
    </w:p>
    <w:p>
      <w:r>
        <w:t>Kể từ ngày 01/01/2022, mẫu biểu hồ sơ về đăng ký người phụ thuộc thực hiện theo hướng dẫn tại Phụ lục II danh mục mẫu biểu hồ sơ khai thuế ban hành kèm theo Thông tư số 80/2021/TT-BTC của Bộ Tài chính.</w:t>
      </w:r>
    </w:p>
    <w:p>
      <w:r>
        <w:t>Trong quá trình thực hiện chính sách thuế, trường hợp còn vướng mắc, cá nhân có thể tham khảo các văn bản hướng dẫn của Cục Thuế TP Hà Nội được đ ă ng tải trên website  http://hanoi.gdt.gov.vn  để được hỗ trợ giải quyết.</w:t>
      </w:r>
    </w:p>
    <w:p>
      <w:r>
        <w:t>Cục Thuế TP Hà Nội trả lời để Bà Nguyễn Thị Phương Dung được biết và thực hiện./.</w:t>
      </w:r>
    </w:p>
    <w:p>
      <w:r>
        <w:t>Nơi nhận:</w:t>
      </w:r>
    </w:p>
    <w:p>
      <w:r>
        <w:t>- Như trên;</w:t>
      </w:r>
    </w:p>
    <w:p>
      <w:r>
        <w:t>- Phòng NVDTPC;</w:t>
      </w:r>
    </w:p>
    <w:p>
      <w:r>
        <w:t>- Bà Nguyễn Thị Phương Dung</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