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3011/BCA-C06 năm 2025 rà soát và chuẩn hóa dữ liệu số nhà sau sắp xếp, gắn liền với dữ liệu đất đai, tọa độ thửa đất, tuyến đường, mã bưu chính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3011/BCA-C06</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3011/BCA-C06</w:t>
      </w:r>
    </w:p>
    <w:p>
      <w:r>
        <w:t>V/v rà soát và chuẩn hóa dữ liệu số nhà sau sắp xếp, gắn liền với dữ liệu đất đai, tọa độ thửa đất, tuyến đường, mã bưu chính</w:t>
      </w:r>
    </w:p>
    <w:p>
      <w:r>
        <w:t>Hà Nội, ngày 08 tháng 7 năm 2025</w:t>
      </w:r>
    </w:p>
    <w:p>
      <w:r>
        <w:t>Kính gửi:</w:t>
      </w:r>
    </w:p>
    <w:p>
      <w:r>
        <w:t>- Bộ Xây dựng</w:t>
      </w:r>
    </w:p>
    <w:p>
      <w:r>
        <w:t>- Bộ Văn hóa, Thể thao và Du lịch</w:t>
      </w:r>
    </w:p>
    <w:p>
      <w:r>
        <w:t>- Bộ Nông nghiệp và Môi trường</w:t>
      </w:r>
    </w:p>
    <w:p>
      <w:r>
        <w:t>- UBND các tỉnh/thành phố trực thuộc Trung ương</w:t>
      </w:r>
    </w:p>
    <w:p>
      <w:r>
        <w:t>Thực hiện Nghị quyết của Ủy ban Thường vụ Quốc hội Quốc hội về sắp chính 02 cấp; Căn cứ Thông tư số 08/2024/TT-BXD ngày 30 tháng 8 năm 2024 của Bộ trưởng Bộ Xây dựng quy định đánh số và gắn biển số nhà, công trình xây dựng, để đảm bảo cập nhật thông tin cư trú công dân đầy đủ chính xác sau sắp xếp lại đơn vị hành chính; Công văn số 4168/BNV-CQĐP ngày 23/6/2025 của Bộ Nội vụ về việc hướng dẫn một số nội dung về sắp xếp tổ chức bộ máy và đơn vị hành chính trong đó có nội dung quy định về việc chuyển đổi thôn, tổ dân phố và đổi tên thôn, tổ dân phố do trùng tên tại đơn vị hành chính cấp xã mới hình thành sau sắp xếp và chuẩn bị triển khai định danh địa điểm quốc gia theo chỉ đạo của Thủ tướng Chính phủ; Bộ Công an đề nghị Bộ Xây dựng, Bộ Khoa học và Công nghệ, Bộ Văn hóa, Thể thao và Du lịch và Ủy ban nhân dân các tỉnh/thành phố trực thuộc Trung ương phối hợp triển khai một số nội dung, cụ thể như sau:</w:t>
      </w:r>
    </w:p>
    <w:p>
      <w:r>
        <w:t>1.  Sở xây dựng, Ủy ban nhân dân xã/ phường thực hiện rà soát và chuẩn hóa dữ liệu số nhà sau sắp xếp, gắn liền gắn với dữ liệu đất đai, tọa độ thửa đất, tuyến đường, mã bưu chính.</w:t>
      </w:r>
    </w:p>
    <w:p>
      <w:r>
        <w:t>2.  Cung cấp dữ liệu về số nhà, địa chỉ chi tiết, tuyến đường sau khi rà soát có thay đổi cho công an xã/ phường thực hiện cập nhật vào Cơ sở dữ liệu quốc gia về dân cư để phục vụ công tác cập nhật, làm sạch thông tin địa chỉ cư trú của công dân trong Cơ sở dữ liệu quốc gia về dân cư.</w:t>
      </w:r>
    </w:p>
    <w:p>
      <w:r>
        <w:t>3.  Phối hợp kết nối, đồng bộ dữ liệu để tạo lập định danh địa điểm: Hiện nay Bộ Công an đang trình Thủ tướng Chính phủ ban hành Quyết định về định danh địa điểm, dự kiến sẽ ban hành trong tháng 7/2025, để triển khai thực hiện, Bộ Công an đề nghị Bộ Xây dựng, Bộ Nông nghiệp và Môi trường, Bộ Khoa học và Công nghệ hướng dẫn UBND các tỉnh/ thành phố trực thuộc Trung ương thực hiện rà soát, làm sạch dữ liệu tọa độ g ắ n với đất đai, bưu chính, số nhà, tuyến đường, cử đầu mối phối hợp với Bộ Công an để thống nhất về tài liệu kỹ thuật và thực hiện kết nối đồng bộ, tạo lập, cấp mã số định danh địa điểm. [1]</w:t>
      </w:r>
    </w:p>
    <w:p>
      <w:r>
        <w:t>Trân trọng cảm ơn sự quan tâm, phối hợp của Quý Đơn vị./.</w:t>
      </w:r>
    </w:p>
    <w:p>
      <w:r>
        <w:t>Nơi nhận:</w:t>
      </w:r>
    </w:p>
    <w:p>
      <w:r>
        <w:t>- Như trên;</w:t>
      </w:r>
    </w:p>
    <w:p>
      <w:r>
        <w:t>- Đ/c Bộ trưởng BCA (để b/c);</w:t>
      </w:r>
    </w:p>
    <w:p>
      <w:r>
        <w:t>- Lưu: VT, C06(TTDLDC).</w:t>
      </w:r>
    </w:p>
    <w:p>
      <w:r>
        <w:t>KT. BỘ TRƯỞNG</w:t>
      </w:r>
    </w:p>
    <w:p>
      <w:r>
        <w:t>THỨ TRƯỞNG</w:t>
      </w:r>
    </w:p>
    <w:p>
      <w:r>
        <w:t>Thượng tướng  Nguyễn Văn Long</w:t>
      </w:r>
    </w:p>
    <w:p>
      <w:r>
        <w:t>[1]  Thông tin chi tiết, các đồng chí liên hệ qua Đồng chí Trung tá Trần Duy Hiển, Phó Giám đốc Trung tâm DLDC, số điện thoại: 0838.858.585.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