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2902/VPCP-CN năm 2024 trình duyệt chủ trương đầu tư dự án Đầu tư xây dựng đường cao tốc Thành phố Hồ Chí Minh - Mộc Bài (giai đoạn 1) theo phương thức dối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2902/VPCP-CN</w:t>
      </w:r>
    </w:p>
    <w:p>
      <w:r>
        <w:t>V/v trình duyệt chủ trương đầu tư dự án Đầu tư xây dựng đường cao tốc Thành phố Hồ Chí Minh - Mộc Bài (giai đoạn 1) theo phương thức PPP</w:t>
      </w:r>
    </w:p>
    <w:p>
      <w:r>
        <w:t>Hà Nội, ngày 01 tháng 5 năm 2024</w:t>
      </w:r>
    </w:p>
    <w:p>
      <w:r>
        <w:t>Kính gửi:</w:t>
      </w:r>
    </w:p>
    <w:p>
      <w:r>
        <w:t>- Bộ Kế hoạch và Đầu tư;</w:t>
      </w:r>
    </w:p>
    <w:p>
      <w:r>
        <w:t>- Ủy ban nhân dân Thành phố Hồ Chí Minh.</w:t>
      </w:r>
    </w:p>
    <w:p>
      <w:r>
        <w:t>Xét đề nghị của Ủy ban nhân dân Thành phố Hồ Chí Minh tại Tờ trình số 1890/TTr-UBND ngày 10 tháng 4 năm 2024 về việc trình duyệt chủ trương đầu tư dự án Đầu tư xây dựng đường cao tốc Thành phố Hồ Chí Minh - Mộc Bài (giai đoạn 1) theo phương thức đối tác công tư (Hợp đồng BOT), Phó Thủ tướng Trần Hồng Hà có ý kiến như sau:</w:t>
      </w:r>
    </w:p>
    <w:p>
      <w:r>
        <w:t>Giao Bộ Kế hoạch và Đầu tư (cơ quan thường trực của Hội đồng thẩm định liên ngành) có ý kiến về việc giải trình, làm rõ, hoàn thiện Báo cáo nghiên cứu tiền khả thi (BCNCTKT) theo ý kiến của Hội đồng thẩm định tại Báo cáo thẩm định số 2286/BC-HĐTĐLN ngày 27 tháng 3 năm 2024; báo cáo rõ BCNCTKT Dự án đủ điều kiện để Thủ tướng Chính phủ quyết định chủ trương đầu tư Dự án theo đúng quy định tại Nghị định số 35/2021/NĐ-CP ngày 29 tháng 3 năm 2021, báo cáo Thủ tướng Chính phủ trong ngày 02 tháng 5 năm 2024.</w:t>
      </w:r>
    </w:p>
    <w:p>
      <w:r>
        <w:t>Văn phòng Chính phủ xin thông báo để Bộ Kế hoạch và Đầu tư, Ủy ban nhân dân Thành phố Hồ Chí Minh và các cơ quan liên quan biết, thực hiện./.</w:t>
      </w:r>
    </w:p>
    <w:p>
      <w:r>
        <w:t>Nơi nhận:</w:t>
      </w:r>
    </w:p>
    <w:p>
      <w:r>
        <w:t>- Như trên;</w:t>
      </w:r>
    </w:p>
    <w:p>
      <w:r>
        <w:t>- Thủ tướng, PTTg Trần Hồng Hà;</w:t>
      </w:r>
    </w:p>
    <w:p>
      <w:r>
        <w:t>- Các Bộ: GTVT, NNPTNT, TNMT, XD, TC;</w:t>
      </w:r>
    </w:p>
    <w:p>
      <w:r>
        <w:t>- Ngân hàng Nhà nước Việt Nam;</w:t>
      </w:r>
    </w:p>
    <w:p>
      <w:r>
        <w:t>- UBND tỉnh Tây Ninh;</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