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2901/UBND-KTN năm 2023 thực hiện Nghị quyết 08/2023/NQ-HĐND quy định về chính sách khuyến khích phát triển nông nghiệp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2901/UBND-KTN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2901/UBND-KTN</w:t>
      </w:r>
    </w:p>
    <w:p>
      <w:r>
        <w:t>V/v triển khai thực hiện Nghị quyết số 08/2023/NQ-HĐND ngày 04/7/2023 của HĐND Thành phố quy định về một số chính sách khuyến khích phát triển nông nghiệp thành phố Hà Nội</w:t>
      </w:r>
    </w:p>
    <w:p>
      <w:r>
        <w:t>Hà Nội, ngày 11 tháng 9 năm 2023</w:t>
      </w:r>
    </w:p>
    <w:p>
      <w:r>
        <w:t>Kính gửi:</w:t>
      </w:r>
    </w:p>
    <w:p>
      <w:r>
        <w:t>- Các sở, ban, ngành Thành phố;</w:t>
      </w:r>
    </w:p>
    <w:p>
      <w:r>
        <w:t>- UBND các quận, huyện, thị xã Sơn Tây.</w:t>
      </w:r>
    </w:p>
    <w:p>
      <w:r>
        <w:t>Thực hiện Nghị quyết số 08/2023/NQ-HĐND ngày 04/7/2023 của HĐND Thành phố quy định về một số chính sách khuyến khích phát triển nông nghiệp thành phố Hà Nội (sau đây viết tắt là chính sách), UBND Thành phố đề nghị các sở, ban, ngành Thành phố, UBND các quận, huyện, thị xã triển khai một số nhiệm vụ sau:</w:t>
      </w:r>
    </w:p>
    <w:p>
      <w:r>
        <w:t>1. Giao Sở Nông nghiệp và Phát triển nông thôn:</w:t>
      </w:r>
    </w:p>
    <w:p>
      <w:r>
        <w:t>1.1. Chủ trì, phối hợp với Sở Tài chính, Sở Kế hoạch và Đầu tư, UBND các quận, huyện, thị xã và các cơ quan liên quan tham mưu UBND Thành phố ban hành văn bản hướng dẫn tổ chức thực hiện chính sách. Văn bản hướng dẫn cần tập trung vào các bước triển khai thực hiện chính sách đảm bảo tính khả thi, chặt chẽ, đúng với quy định của pháp luật, thống nhất về cách thức tổ chức thực hiện.</w:t>
      </w:r>
    </w:p>
    <w:p>
      <w:r>
        <w:t>Thời gian thực hiện: Hoàn thành trước 15/10/2023.</w:t>
      </w:r>
    </w:p>
    <w:p>
      <w:r>
        <w:t>1.2. Chủ trì tổ chức triển khai thực hiện các nội dung chính sách thuộc nhiệm vụ chi của ngân sách cấp Thành phố:</w:t>
      </w:r>
    </w:p>
    <w:p>
      <w:r>
        <w:t>- Chủ động xây dựng kế hoạch để thực hiện các nội dung hỗ trợ đảm bảo triển khai thực hiện ngay trong năm 2024 và các năm tiếp theo trong kỳ xây dựng kế hoạch và dự toán hàng năm.</w:t>
      </w:r>
    </w:p>
    <w:p>
      <w:r>
        <w:t>- Tổng hợp báo cáo kết quả thực hiện 6 tháng, hàng năm (vào tháng 6 và tháng 12 hàng năm) báo cáo UBND Thành phố và tham mưu Báo cáo của UBND Thành phố báo cáo Hội đồng nhân dân theo quy định.</w:t>
      </w:r>
    </w:p>
    <w:p>
      <w:r>
        <w:t>1.3. Về công tác kiểm tra, đôn đốc thực hiện chính sách</w:t>
      </w:r>
    </w:p>
    <w:p>
      <w:r>
        <w:t>Chủ trì, phối hợp với Sở Tài chính và các sở, ngành liên quan xây dựng kế hoạch kiểm tra, đôn đốc hàng năm để kiểm tra, đôn đốc tình hình thực hiện chính sách tại các địa phương. Định kỳ tổng hợp kết quả báo cáo UBND Thành phố theo quy định.</w:t>
      </w:r>
    </w:p>
    <w:p>
      <w:r>
        <w:t>1.4. Tổ chức thông tin, tuyên truyền về nội dung chính sách hỗ trợ. Việc tuyên truyền, phổ biến được triển khai bằng nhiều hình thức để nhanh chóng phổ biến đầy đủ nội dung của chính sách đến với người dân có tham gia sản xuất nông nghiệp trên địa bàn.</w:t>
      </w:r>
    </w:p>
    <w:p>
      <w:r>
        <w:t>1.5. Chủ trì, phối hợp với Sở Tài chính tổng hợp kế hoạch, dự toán của các quận, huyện, thị xã đối với các chính sách quy định sử dụng ngân sách cấp Thành phố bổ sung có mục tiêu cho ngân sách cấp huyện, báo cáo UBND Thành phố xem xét, quyết định.</w:t>
      </w:r>
    </w:p>
    <w:p>
      <w:r>
        <w:t>2. Giao Sở Tài chính:</w:t>
      </w:r>
    </w:p>
    <w:p>
      <w:r>
        <w:t>- Căn cứ chức năng, nhiệm vụ chủ động phối hợp với Sở Nông nghiệp và PTNT để tham mưu UBND Thành phố ban hành văn bản hướng dẫn tổ chức thực hiện chính sách.</w:t>
      </w:r>
    </w:p>
    <w:p>
      <w:r>
        <w:t>- Phối hợp với Sở Nông nghiệp và PTNT trong công tác hướng dẫn, kiểm tra, đôn đốc, tổng hợp kết quả và đánh giá triển khai thực hiện chính sách.</w:t>
      </w:r>
    </w:p>
    <w:p>
      <w:r>
        <w:t>3. Sở Kế hoạch và Đầu tư</w:t>
      </w:r>
    </w:p>
    <w:p>
      <w:r>
        <w:t>- Phối hợp với Sở Nông nghiệp và PTNT để tham mưu UBND Thành phố ban hành văn bản hướng dẫn tổ chức thực hiện chính sách.</w:t>
      </w:r>
    </w:p>
    <w:p>
      <w:r>
        <w:t>- Phối hợp với Sở Nông nghiệp và PTNT trong công tác hướng dẫn, kiểm tra, đôn đốc, tổng hợp kết quả và đánh giá triển khai thực hiện chính sách.</w:t>
      </w:r>
    </w:p>
    <w:p>
      <w:r>
        <w:t>4. Sở Thông tin và Truyền thông, Sở Công thương, các Hội đoàn thể chính trị căn cứ chức năng nhiệm vụ, chủ động triển khai các hoạt động thực hiện chính sách theo quy định.</w:t>
      </w:r>
    </w:p>
    <w:p>
      <w:r>
        <w:t>5. UBND các quận, huyện và thị xã Sơn Tây</w:t>
      </w:r>
    </w:p>
    <w:p>
      <w:r>
        <w:t>5.1. Thực hiện tổ chức thông tin, tuyên truyền, thông báo công khai, rộng rãi, nội dung chính sách: tổ chức quán triệt sâu rộng trong toàn hệ thống chính quyền, các đoàn thể chính trị và toàn dân về nội dung của chính sách; các quy định trong triển khai và thực hiện chính sách; vai trò của chính sách trong hỗ trợ phát triển sản xuất nông nghiệp, tình hình triển khai chính sách và kết quả thực hiện chính sách.</w:t>
      </w:r>
    </w:p>
    <w:p>
      <w:r>
        <w:t>Tuyên truyền, phổ biến được triển khai bằng nhiều hình thức: tổ chức hội nghị quán triệt, phổ biến; niêm yết công khai toàn văn Nghị quyết số 08/2023/NQ-HĐND ngày 04/7/2023 của HĐND Thành phố tại trụ sở UBND các xã/phường/thị trấn; Biên soạn và phát hành ấn phẩm phục vụ cho các đợt sinh hoạt chính trị tại địa phương; thường xuyên thực hiện các chuyên đề, chuyên mục để tuyên truyền trên phương tiện thông tin đại chúng như: Đài phát thanh và truyền hình Hà Nội, Báo Hà Nội mới, Báo Kinh tế và Đô thị, các hệ thống đài phát thanh truyền hình tại các quận, huyện, thị xã trên địa bàn Thành phố; trên các phương tiện thông tin đại chúng loa truyền thanh tại các xã, phường, thị trấn... nhất là ở các xã miền núi, các địa phương có tỷ lệ hộ nghèo cao, các vùng có đồng bào dân tộc sinh sống.</w:t>
      </w:r>
    </w:p>
    <w:p>
      <w:r>
        <w:t>Thời gian thực hiện: Hàng năm (năm 2023 thực hiện tuyên truyền phổ biến nội dung của Nghị quyết số 08/2023/NQ-HĐND ngày 04/7/2023 của HĐND Thành phố hoàn thành trước 30/9/2023).</w:t>
      </w:r>
    </w:p>
    <w:p>
      <w:r>
        <w:t>5.2. Lập và triển khai kế hoạch thực hiện chính sách</w:t>
      </w:r>
    </w:p>
    <w:p>
      <w:r>
        <w:t>- Đối với những chính sách thuộc nhiệm vụ chi ngân sách cấp huyện: khẩn trương xây dựng kế hoạch, dự toán kinh phí triển khai thực hiện theo kỳ xây dựng kế hoạch và dự toán hàng năm.</w:t>
      </w:r>
    </w:p>
    <w:p>
      <w:r>
        <w:t>- Đối với những nội dung chính sách thuộc nhiệm vụ chi ngân sách Thành phố cấp bổ sung có mục tiêu cho ngân sách cấp huyện: Khẩn trương xây dựng kế hoạch, dự toán kinh phí triển khai thực hiện theo kỳ xây dựng kế hoạch và dự toán hàng năm gửi Sở Nông nghiệp và PTNT (phối hợp với Sở Tài chính) để tổng hợp, báo cáo UBND Thành phố xem xét, quyết định.</w:t>
      </w:r>
    </w:p>
    <w:p>
      <w:r>
        <w:t>- Việc lập kế hoạch và dự toán kinh phí thực hiện chính sách hàng năm phải đảm bảo đúng quy định của Luật Ngân sách Nhà nước, các văn bản hướng dẫn của Trung ương, Thành phố và hướng dẫn xây dựng dự toán ngân sách hàng năm của Sở Tài chính.</w:t>
      </w:r>
    </w:p>
    <w:p>
      <w:r>
        <w:t>- Hướng dẫn, kiểm tra, giám sát việc thực hiện chính sách trên địa bàn: Hàng năm xây dựng kế hoạch kiểm tra, đôn đốc tình hình thực hiện chính sách tại địa phương.</w:t>
      </w:r>
    </w:p>
    <w:p>
      <w:r>
        <w:t>- Định kỳ tổng hợp, báo cáo kết quả thực hiện 6 tháng, hàng năm (vào tháng 6 và tháng 12 hàng năm) báo cáo UBND Thành phố (qua Sở Nông nghiệp và PTNT) để tổng hợp, báo cáo UBND Thành phố theo quy định.</w:t>
      </w:r>
    </w:p>
    <w:p>
      <w:r>
        <w:t>Đây là các nhiệm vụ quan trọng để thực hiện có hiệu quả Nghị quyết của HĐND Thành phố, UBND Thành phố yêu cầu các đơn vị nghiêm túc triển khai, thực hiện./.</w:t>
      </w:r>
    </w:p>
    <w:p>
      <w:r>
        <w:t>Nơi nhận:</w:t>
      </w:r>
    </w:p>
    <w:p>
      <w:r>
        <w:t>- Như trên;</w:t>
      </w:r>
    </w:p>
    <w:p>
      <w:r>
        <w:t>- Thường trực Thành ủy;</w:t>
      </w:r>
    </w:p>
    <w:p>
      <w:r>
        <w:t>- Thường trực HĐND TP;</w:t>
      </w:r>
    </w:p>
    <w:p>
      <w:r>
        <w:t>- Đ/c Chủ tịch UBND TP (để báo cáo);</w:t>
      </w:r>
    </w:p>
    <w:p>
      <w:r>
        <w:t>- Đ/c PCT UBND Thành phố:</w:t>
      </w:r>
    </w:p>
    <w:p>
      <w:r>
        <w:t>Lê Hồng Sơn, Nguyễn Mạnh Quyền;</w:t>
      </w:r>
    </w:p>
    <w:p>
      <w:r>
        <w:t>- CVP, PCVP  N. M. Quân , KTN, TH;</w:t>
      </w:r>
    </w:p>
    <w:p>
      <w:r>
        <w:t>- Lưu: VT, KTN  (Báu)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