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2842/SGDĐT-KHTC năm 2023 triển khai Quy chế phối hợp thực hiện Nghị quyết 23/2022/NQ-HĐND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2842/SGDĐT-KHTC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2842 / SGDĐT-KHTC</w:t>
      </w:r>
    </w:p>
    <w:p>
      <w:r>
        <w:t>Về triển khai Quy chế phối hợp thực hiện Nghị quyết số 23/2022/NQ-HĐND ngày 09/12/2022 của Hội đồng nhân dân Thành phố</w:t>
      </w:r>
    </w:p>
    <w:p>
      <w:r>
        <w:t>Thành phố Hồ Chí Minh, ngày 07 tháng 6 năm 2023</w:t>
      </w:r>
    </w:p>
    <w:p>
      <w:r>
        <w:t>Kính gửi:</w:t>
      </w:r>
    </w:p>
    <w:p>
      <w:r>
        <w:t>- Phòng Giáo dục và Đào tạo quận, huyện, TP. Thủ Đức;</w:t>
      </w:r>
    </w:p>
    <w:p>
      <w:r>
        <w:t>- Hiệu trưởng trường THPT và trường phổ thông có nhiều cấp học (công lập và ngoài công lập);</w:t>
      </w:r>
    </w:p>
    <w:p>
      <w:r>
        <w:t>- Thủ trưởng đơn vị trực thuộc.</w:t>
      </w:r>
    </w:p>
    <w:p>
      <w:r>
        <w:t>Hội đồng nhân dân Thành phố đã ban hành Nghị quyết số 23/2022/NQ - HĐND ngày 09 tháng 12 năm 2022 về chính sách hỗ trợ giáo dục đối với trẻ mầm non, học sinh, học viên cao học và nghiên cứu sinh là người dân tộc thiểu số tại Thành phố Hồ Chí Minh kể từ năm học 2022-2023 (Nghị quyết số 23/2022/NQ-HĐND);</w:t>
      </w:r>
    </w:p>
    <w:p>
      <w:r>
        <w:t>Ngày 17 tháng 5 năm 2023 Ủy ban nhân dân Thành phố Hồ Chí Minh có Quyết định số 1962/QĐ-UBND về ban hành Quy chế phối hợp thực hiện Nghị quyết số 23/2022/NQ-HĐND.</w:t>
      </w:r>
    </w:p>
    <w:p>
      <w:r>
        <w:t>Sở Giáo dục và Đào tạo đề nghị Phòng Giáo dục và Đào tạo thành phố Thủ Đức; Phòng Giáo dục và Đào tạo quận, huyện; Hiệu trưởng trường THPT và phổ thông nhiều cấp học (bao gồm công lập và ngoài công lập); Thủ trưởng đơn vị trực thuộc triển khai thực hiện Nghị quyết số 23/2022/NQ-HĐND đối với chính sách hỗ trợ học phí cho học sinh là người dân tộc thiểu số tại Thành phố Hồ Chí Minh theo quy định tại Quy chế phối hợp thực hiện Nghị quyết số 23/2022/NQ-HĐND.</w:t>
      </w:r>
    </w:p>
    <w:p>
      <w:r>
        <w:t>1. Về quy trình thực hiện:</w:t>
      </w:r>
    </w:p>
    <w:p>
      <w:r>
        <w:t>Theo quy định tại khoản 3 Điều 3 Quy chế phối hợp thực hiện Nghị quyết số 23/2022/NQ-HĐND:</w:t>
      </w:r>
    </w:p>
    <w:p>
      <w:r>
        <w:t>“Vào đầu năm học,  cơ sở giáo dục công lập và ngoài công lập không có yếu tố nước ngoài  căn cứ hồ sơ nhập học của học sinh để xác định đối tượng hỗ trợ quy định tại khoản 1 Điều 3 của Quy chế này và  hỗ trợ học phí trực tiếp cho học sinh.</w:t>
      </w:r>
    </w:p>
    <w:p>
      <w:r>
        <w:t>Đối với  cơ sở giáo dục ngoài công lập không có yếu tố nước ngoài  thì mức hỗ trợ bằng mức hỗ trợ học phí của trường công lập cùng cấp trên địa bàn  (trường ngoài công lập chỉ thu phần chêch lệch giữa mức thu học phí của trường và mức học phí của trường công lập cùng cấp trên địa bàn).</w:t>
      </w:r>
    </w:p>
    <w:p>
      <w:r>
        <w:t>Hiệu trưởng nhà trường có trách nhiệm xác định học sinh được hỗ trợ học phí và lập danh sách học sinh được hỗ trợ học phí gửi Phòng Giáo dục và Đào tạo thành phố Thủ Đức và các quận, huyện hoặc Sở Giáo dục và Đào tạo (theo phân cấp quản lý) để tổng hợp trình cấp có thẩm quyền bố trí dự toán kinh phí cấp bù cho cơ sở giáo dục.</w:t>
      </w:r>
    </w:p>
    <w:p>
      <w:r>
        <w:t>Riêng năm học 2022 - 2023, các cơ sở giáo dục rà soát, thống kê học phí đã thu của đối tượng được hỗ trợ tại Quy chế này, gửi về Phòng Giáo dục và Đào tạo thành phố Thủ Đức và các quận, huyện hoặc Sở Giáo dục và Đào tạo (theo phân cấp quản lý), để tổng hợp trình cấp có thẩm quyền đề nghị ngân sách cấp bù và hoàn trả cho học sinh.”.</w:t>
      </w:r>
    </w:p>
    <w:p>
      <w:r>
        <w:t>2. Về chế độ báo cáo kết quả thực hiện chính sách hỗ trợ học phí cho học sinh là người dân tộc thiểu số tại Thành phố Hồ Chí Minh :</w:t>
      </w:r>
    </w:p>
    <w:p>
      <w:r>
        <w:t>Học kỳ I: báo cáo kết quả thực hiện trước tháng 12 hàng năm. Học kỳ II: báo cáo kết quả thực hiện trước tháng 5 của năm sau.</w:t>
      </w:r>
    </w:p>
    <w:p>
      <w:r>
        <w:t>Trong quá trình thực hiện nếu có vấn đề phát sinh, đề nghị các đơn vị thông tin về Phòng Kế hoạch - Tài chính, Sở Giáo dục và Đào tạo theo số điện thoại (028)3829.7847 để phối hợp thực hiện theo quy định./.</w:t>
      </w:r>
    </w:p>
    <w:p>
      <w:r>
        <w:t>Nơi nhận:</w:t>
      </w:r>
    </w:p>
    <w:p>
      <w:r>
        <w:t>- Như trên (kèm NQ 23/2022/NQ-HĐND; QĐ 1962/QĐ-UBND;</w:t>
      </w:r>
    </w:p>
    <w:p>
      <w:r>
        <w:t>- UBND.TP (để b/c);</w:t>
      </w:r>
    </w:p>
    <w:p>
      <w:r>
        <w:t>- Giám đốc (để b/c);</w:t>
      </w:r>
    </w:p>
    <w:p>
      <w:r>
        <w:t>- Lưu: VT, P.KHTC (Ngc).</w:t>
      </w:r>
    </w:p>
    <w:p>
      <w:r>
        <w:t>KT.GIÁM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