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2824/BYT-KH-TC năm 2024 ban hành các Thông tư hướng dẫn mua sắm thuốc, thiết bị y tế, vật tư xét nghiệm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2824/BYT-KH-TC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2824/BYT-KHTC</w:t>
      </w:r>
    </w:p>
    <w:p>
      <w:r>
        <w:t>V/v ban hành các Thông tư hướng dẫn mua sắm thuốc, thiết bị y tế, vật tư xét nghiệm</w:t>
      </w:r>
    </w:p>
    <w:p>
      <w:r>
        <w:t>Hà Nội, ngày 24 tháng 5 năm 2024</w:t>
      </w:r>
    </w:p>
    <w:p>
      <w:r>
        <w:t>Kính gửi:</w:t>
      </w:r>
    </w:p>
    <w:p>
      <w:r>
        <w:t>- Bộ Quốc phòng;</w:t>
      </w:r>
    </w:p>
    <w:p>
      <w:r>
        <w:t>- Bộ Công an;</w:t>
      </w:r>
    </w:p>
    <w:p>
      <w:r>
        <w:t>- Bộ Giao thông vận tải;</w:t>
      </w:r>
    </w:p>
    <w:p>
      <w:r>
        <w:t>- Bộ Xây dựng;</w:t>
      </w:r>
    </w:p>
    <w:p>
      <w:r>
        <w:t>- Bộ Văn hóa Thể thao và Du lịch;</w:t>
      </w:r>
    </w:p>
    <w:p>
      <w:r>
        <w:t>- Bộ Công thương;</w:t>
      </w:r>
    </w:p>
    <w:p>
      <w:r>
        <w:t>- Bộ Ngoại giao;</w:t>
      </w:r>
    </w:p>
    <w:p>
      <w:r>
        <w:t>- Bộ Giáo dục và Đào tạo;</w:t>
      </w:r>
    </w:p>
    <w:p>
      <w:r>
        <w:t>- Bộ Nông nghiệp và Phát triển nông thôn;</w:t>
      </w:r>
    </w:p>
    <w:p>
      <w:r>
        <w:t>- Tập đoàn công nghiệp than khoáng sản Việt Nam;</w:t>
      </w:r>
    </w:p>
    <w:p>
      <w:r>
        <w:t>- Tập đoàn bưu chính viễn thông Việt Nam;</w:t>
      </w:r>
    </w:p>
    <w:p>
      <w:r>
        <w:t>- Tập đoàn Dệt may Việt Nam;</w:t>
      </w:r>
    </w:p>
    <w:p>
      <w:r>
        <w:t>- UBND các tỉnh, thành phố trực thuộc Trung ương.</w:t>
      </w:r>
    </w:p>
    <w:p>
      <w:r>
        <w:t>Thực hiện các trách nhiệm quy định tại Luật đấu thầu số 22/2023/QH15 và Nghị định số 24/2024/NĐ-CP ngày 27/02/2024 của Chính phủ quy định chi tiết một số điều và biện pháp thi hành Luật Đấu thầu về lựa chọn nhà thầu, trong thời gian qua, Bộ Y tế đã ban hành các Thông tư số 04/2024/TT-BYT ngày 20/4/2024, có hiệu lực thi hành kể từ ngày 20/4/2024; Thông tư số 05/2024/TT-BYT ngày 14/5/2024, có hiệu lực thi hành kể từ ngày 15/5/2024; Thông tư số 07/2024/TT-BYT ngày 17/5/2024, có hiệu lực thi hành kể từ ngày 17/5/2024.</w:t>
      </w:r>
    </w:p>
    <w:p>
      <w:r>
        <w:t>Theo đó, để các cơ sở y tế chủ động trong việc tổ chức lựa chọn nhà thầu đối với các gói thầu mua thuốc, thiết bị y tế, vật tư xét nghiệm nằm ngoài danh mục mua sắm tập trung, đàm phán giá, Bộ Y tế đề nghị Bộ trưởng, Thủ trưởng cơ quan ngang Bộ, cơ quan thuộc Chính phủ, cơ quan khác ở trung ương, Chủ tịch Ủy ban nhân dân cấp tỉnh, người đứng đầu doanh nghiệp nhà nước, doanh nghiệp do doanh nghiệp nhà nước nắm giữ 100% vốn điều lệ:</w:t>
      </w:r>
    </w:p>
    <w:p>
      <w:r>
        <w:t>1. Ban hành danh mục mua sắm tập trung đối với thuốc, thiết bị y tế, vật tư xét nghiệm thuộc phạm vi quản lý của mình (gọi chung là danh mục mua sắm tập trung cấp địa phương) theo quy định tại điểm c khoản 2 Điều 53 Luật Đấu thầu.</w:t>
      </w:r>
    </w:p>
    <w:p>
      <w:r>
        <w:t>2. Chỉ đạo các cơ sở y tế thuộc phạm vi quản lý khẩn trương, chủ động thực hiện việc lựa chọn nhà thầu cung cấp các thuốc, thiết bị y tế, vật tư xét nghiệm nằm ngoài danh mục mua sắm tập trung cấp quốc gia, đàm phán giá, mua sắm tập trung cấp địa phương theo đúng quy định của pháp luật.</w:t>
      </w:r>
    </w:p>
    <w:p>
      <w:r>
        <w:t>Bộ Y tế trân trọng cám ơn./.</w:t>
      </w:r>
    </w:p>
    <w:p>
      <w:r>
        <w:t>Nơi nhận:</w:t>
      </w:r>
    </w:p>
    <w:p>
      <w:r>
        <w:t>- Như trên;</w:t>
      </w:r>
    </w:p>
    <w:p>
      <w:r>
        <w:t>- Bộ trưởng (để b/c);</w:t>
      </w:r>
    </w:p>
    <w:p>
      <w:r>
        <w:t>- Các Thứ trưởng;</w:t>
      </w:r>
    </w:p>
    <w:p>
      <w:r>
        <w:t>- Bộ KH&amp;ĐT;</w:t>
      </w:r>
    </w:p>
    <w:p>
      <w:r>
        <w:t>- BHXHVN;</w:t>
      </w:r>
    </w:p>
    <w:p>
      <w:r>
        <w:t>- Các Vụ/Cục: PC, QLD CSHT&amp;TBYT;</w:t>
      </w:r>
    </w:p>
    <w:p>
      <w:r>
        <w:t>- Trung tâm mua sắm tập trung thuốc quốc gia;</w:t>
      </w:r>
    </w:p>
    <w:p>
      <w:r>
        <w:t>- Lưu: VT, KH-TC.</w:t>
      </w:r>
    </w:p>
    <w:p>
      <w:r>
        <w:t>KT. BỘ TRƯỞNG</w:t>
      </w:r>
    </w:p>
    <w:p>
      <w:r>
        <w:t>THỨ TRƯỞNG</w:t>
      </w:r>
    </w:p>
    <w:p>
      <w:r>
        <w:t>Lê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