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2508/UBND-ĐT năm 2023 triển khai hoạt động, nhiệm vụ trong công tác cấp nước phòng cháy, chữa cháy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2508/UBND-ĐT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2508/UBND-ĐT</w:t>
      </w:r>
    </w:p>
    <w:p>
      <w:r>
        <w:t>V/v triển khai hoạt động, nhiệm vụ trong công tác cấp nước phòng cháy, chữa cháy trên địa bàn Thành phố</w:t>
      </w:r>
    </w:p>
    <w:p>
      <w:r>
        <w:t>Hà Nội, ngày 10 tháng 8 năm 2023</w:t>
      </w:r>
    </w:p>
    <w:p>
      <w:r>
        <w:t>Kính gửi:</w:t>
      </w:r>
    </w:p>
    <w:p>
      <w:r>
        <w:t>- Các Sở: Xây dựng, Quy hoạch - Kiến trúc, Công Thương, Kế hoạch và Đầu tư, Tài chính, Giao thông vận tải, Thông tin và Truyền thông, Nông nghiệp và Phát triển nông thôn; Văn hóa và Thể thao;</w:t>
      </w:r>
    </w:p>
    <w:p>
      <w:r>
        <w:t>- Công an Thành phố;</w:t>
      </w:r>
    </w:p>
    <w:p>
      <w:r>
        <w:t>- Ban Quản lý các khu công nghiệp và chế xuất Hà Nội;</w:t>
      </w:r>
    </w:p>
    <w:p>
      <w:r>
        <w:t>- UBND các quận, huyện, thị xã.</w:t>
      </w:r>
    </w:p>
    <w:p>
      <w:r>
        <w:t>Thực hiện chỉ đạo của Bộ Xây dựng tại Văn bản số 2359/BXD-HTKT ngày 08/6/2023 về tăng cường tổ chức triển khai hoạt động, nhiệm vụ trong công tác cấp nước phòng cháy, chữa cháy, UBND Thành phố giao nhiệm vụ cho các Sở, ngành, đơn vị, UBND các quận, huyện, thị xã như sau:</w:t>
      </w:r>
    </w:p>
    <w:p>
      <w:r>
        <w:t>1.  Ủy ban nhân dân các quận, huyện, thị xã, các Sở ban ngành Thành phố tăng cường tổ chức triển khai thực hiện các hoạt động, nhiệm vụ trong công tác cấp nước phòng cháy, chữa cháy (sau đây viết tắt là cấp nước PCCC) tại đô thị và khu công nghiệp, khu chế xuất, khu công nghệ cao, khu kinh tế, khu du lịch, khu nghiên cứu, đào tạo, khu thể dục thể thao (sau đây gọi tắt là khu công nghiệp) theo quy định pháp luật và chỉ đạo về phòng cháy, chữa cháy hiện hành, trong đó tập trung vào các nội dung:</w:t>
      </w:r>
    </w:p>
    <w:p>
      <w:r>
        <w:t>1.1.  Quy hoạch cấp nước PCCC:</w:t>
      </w:r>
    </w:p>
    <w:p>
      <w:r>
        <w:t>Giao Sở Quy hoạch - Kiến trúc chủ trì, phối hợp Sở Xây dựng, Công an Thành phố, các đơn vị chức năng rà soát, kiểm tra các nội dung về quy hoạch cấp nước PCCC (nguồn nước sử dụng cho PCCC, lưu lượng, áp lực cần thiết trên mạng lưới cấp nước, vị trí họng, trụ lấy nước PCCC, bến bãi lấy nước,...) trong quá trình lập, thẩm định, điều chỉnh đồ án quy hoạch xây dựng đô thị và khu công nghiệp; quy hoạch chuyên ngành cấp, thoát nước.</w:t>
      </w:r>
    </w:p>
    <w:p>
      <w:r>
        <w:t>1.2.  Thiết kế, xây dựng hệ thống cấp nước PCCC:</w:t>
      </w:r>
    </w:p>
    <w:p>
      <w:r>
        <w:t>- Các Sở, ngành có chức năng thẩm định, tham gia ý kiến vào các dự án đầu tư xây dựng công trình cần phối hợp với Công an Thành phố, Sở Xây dựng kiểm tra, đánh giá việc xây dựng, thiết kế hệ thống cấp nước phòng cháy chữa cháy trong quá trình thẩm định, thẩm duyệt, nghiệm thu công trình tại đô thị và khu công nghiệp, trong đó bao gồm thiết kế tuyến ống cấp nước, họng, trụ lấy nước PCCC, trụ nước chữa cháy ngầm, bể nước PCCC dự phòng (phù hợp với yêu cầu của cơ quan Cảnh sát PCCC), điểm lấy nước (bến, bãi, hố ga) tại ao, hồ, sông, suối,...được quy hoạch làm nguồn nước cho PCCC. Việc thiết kế phải tuân thủ quy hoạch, đảm bảo phù hợp với quy chuẩn, tiêu chuẩn kỹ thuật hiện hành như: Quy chuẩn kỹ thuật quốc gia về an toàn cháy cho nhà và công trình (QCVN 06:2022/BXD, Mục 5. Cấp nước chữa cháy); Quy chuẩn kỹ thuật quốc gia về quy hoạch xây dựng (QCVN 01:2021/BXD, Mục 2.10. Yêu cầu về cấp nước); Quy chuẩn kỹ thuật quốc gia về các công trình hạ tầng kỹ thuật - Công trình cấp nước (QCVN 07-1:2016/BXD, Mục 2.5. Mạng lưới cấp nước),...</w:t>
      </w:r>
    </w:p>
    <w:p>
      <w:r>
        <w:t>- Chỉ đạo cơ quan chuyên môn về xây dựng, cơ quan quản lý trật tự xây dựng kiểm tra, giám sát việc xây dựng, thiết kế hệ thống cấp nước phòng cháy, chữa cháy đảm bảo tuân thủ quy hoạch, thiết kế đã được thẩm định, phê duyệt.</w:t>
      </w:r>
    </w:p>
    <w:p>
      <w:r>
        <w:t>- Công an Thành phố chủ trì, hướng dẫn UBND các quận, huyện, thị xã rà soát việc xây dựng bể nước dự phòng tại khu vực không thể lắp đặt họng, trụ lấy nước PCCC, không có hệ thống cấp nước tập trung; thiết kế, lắp đặt họng, trụ nước chữa cháy ngầm đối với phố, ngõ, hẻm không bố trí được họng, trụ nước chữa cháy nổi.</w:t>
      </w:r>
    </w:p>
    <w:p>
      <w:r>
        <w:t>1.3.  Đầu tư, quản lý, duy tu, bảo vệ công trình, thiết bị cấp nước PCCC:</w:t>
      </w:r>
    </w:p>
    <w:p>
      <w:r>
        <w:t>- Sở Xây dựng, Ban quản lý các khu công nghiệp và chế xuất Hà Nội, UBND các quận, huyện, thị xã và các đơn vị, doanh nghiệp cấp nước và các đơn vị liên quan phối hợp với Công an Thành phố triển khai việc tổng kiểm tra, rà soát, đánh giá thực trạng của các họng, trụ lấy nước; lập danh mục ao, hồ, sông, suối, bến bãi lấy nước chữa cháy tại các khu đô thị và khu công nghiệp, đặc biệt là các khu vực kho tàng, trung tâm thương mại, chợ quy mô lớn, các khu cụm công nghiệp, làng nghề hoặc khu dân cư cũ; Trên cơ sở đó đề xuất đầu tư hệ thống cấp nước PCCC (họng, trụ lấy nước PCCC, bến bãi, bể nước dự phòng,...).</w:t>
      </w:r>
    </w:p>
    <w:p>
      <w:r>
        <w:t>- Sở Kế hoạch và Đầu tư, Sở Tài chính theo chức năng, nhiệm vụ chủ trì, phối hợp với các đơn vị có liên quan tham mưu UBND Thành phố bố trí nguồn vốn để xây dựng, cải tạo, duy tu, bảo dưỡng các dự án, công trình cấp nước PCCC theo quy định.</w:t>
      </w:r>
    </w:p>
    <w:p>
      <w:r>
        <w:t>- Ban quản lý các khu công nghiệp và chế xuất Hà Nội chủ trì phối hợp với Công an Thành phố kiểm tra, đôn đốc việc đảm bảo giao thông, nguồn nước chữa cháy tại các khu, cụm công nghiệp theo quy định; tăng cường quản lý, bảo quản, bảo dưỡng và sửa chữa hệ thống cấp nước chữa cháy tại các khu công nghiệp.</w:t>
      </w:r>
    </w:p>
    <w:p>
      <w:r>
        <w:t>- Sở Giao thông vận tải phối hợp với Công an Thành phố, Sở Xây dựng tham mưu việc lắp đặt các biển báo tại các bến, bãi, điểm lấy nước phục vụ chữa cháy.</w:t>
      </w:r>
    </w:p>
    <w:p>
      <w:r>
        <w:t>1.4.  Công tác truyền thông về cấp nước PCCC:</w:t>
      </w:r>
    </w:p>
    <w:p>
      <w:r>
        <w:t>- Sở Thông tin và Truyền thông chủ trì, cùng Công an Thành phố, UBND các quận, huyện, thị xã phối hợp các cơ quan báo chí, chỉ đạo hệ thống thông tin cơ sở tuyên truyền phổ biến pháp luật, các quy định của Nhà nước về cấp nước PCCC, tầm quan trọng của việc cấp nước PCCC.</w:t>
      </w:r>
    </w:p>
    <w:p>
      <w:r>
        <w:t>- Các cơ quan báo chí Thành phố chủ động tuyên truyền về công tác cấp nước phòng cháy, chữa cháy trên địa bàn Thành phố; xây dựng các phóng sự, tin bài phản ánh các hành vi xâm hại, làm hư hỏng hệ thống cấp nước PCCC, sử dụng nước từ hệ thống cấp nước PCCC sai mục đích; tuyên truyền phong trào toàn dân bảo vệ hệ thống cấp nước PCCC.</w:t>
      </w:r>
    </w:p>
    <w:p>
      <w:r>
        <w:t>2.  Trong quá trình thực hiện, nếu có khó khăn, vướng mắc liên quan đến công tác cấp nước phòng cháy, chữa cháy vượt thẩm quyền, đề nghị các Sở, ngành Thành phố, UBND các quận, huyện, thị xã tổng hợp, gửi về Công an Thành phố, Sở Xây dựng để tổng hợp, báo cáo UBND Thành phố xem xét, giải quyết./.</w:t>
      </w:r>
    </w:p>
    <w:p>
      <w:r>
        <w:t>Nơi nhận:</w:t>
      </w:r>
    </w:p>
    <w:p>
      <w:r>
        <w:t>- Như trên;</w:t>
      </w:r>
    </w:p>
    <w:p>
      <w:r>
        <w:t>- Chủ tịch UBND Thành phố;</w:t>
      </w:r>
    </w:p>
    <w:p>
      <w:r>
        <w:t>- Các PCT UBND Thành phố;</w:t>
      </w:r>
    </w:p>
    <w:p>
      <w:r>
        <w:t>- Văn phòng Thành ủy;</w:t>
      </w:r>
    </w:p>
    <w:p>
      <w:r>
        <w:t>- Văn phòng ĐĐBQH &amp;HĐND Thành phố;</w:t>
      </w:r>
    </w:p>
    <w:p>
      <w:r>
        <w:t>- VPUBTP: CVP, các PCVP các phòng, BTCD, THCB;</w:t>
      </w:r>
    </w:p>
    <w:p>
      <w:r>
        <w:t>- Lưu: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