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2456/BTTTT-CĐSQG tiếp tục triển khai bồi dưỡng, tập huấn về chuyển đổi số năm 2024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2456/BTTTT-CĐSQG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THÔNG TIN VÀ TRUYỀN THÔNG</w:t>
      </w:r>
    </w:p>
    <w:p>
      <w:r>
        <w:t>-------</w:t>
      </w:r>
    </w:p>
    <w:p>
      <w:r>
        <w:t>CỘNG HÒA XÃ HỘI CHỦ NGHĨA VIỆT NAM</w:t>
      </w:r>
    </w:p>
    <w:p>
      <w:r>
        <w:t>Độc lập - Tự do - Hạnh phúc</w:t>
      </w:r>
    </w:p>
    <w:p>
      <w:r>
        <w:t>---------------</w:t>
      </w:r>
    </w:p>
    <w:p>
      <w:r>
        <w:t>Số: 2456/BTTTT-CĐSQG</w:t>
      </w:r>
    </w:p>
    <w:p>
      <w:r>
        <w:t>V/v tiếp tục triển khai bồi dưỡng, tập huấn về chuyển đổi số năm 2024</w:t>
      </w:r>
    </w:p>
    <w:p>
      <w:r>
        <w:t>Hà Nội, ngày 24 tháng 6 năm 2024</w:t>
      </w:r>
    </w:p>
    <w:p>
      <w:r>
        <w:t>Kính gửi:</w:t>
      </w:r>
    </w:p>
    <w:p>
      <w:r>
        <w:t>- Các Bộ, cơ quan ngang bộ, cơ quan trực thuộc Chính phủ;</w:t>
      </w:r>
    </w:p>
    <w:p>
      <w:r>
        <w:t>- UBND các tỉnh, thành phố trực thuộc Trung ương;</w:t>
      </w:r>
    </w:p>
    <w:p>
      <w:r>
        <w:t>- Các Tập đoàn, Tổng công ty nhà nước.</w:t>
      </w:r>
    </w:p>
    <w:p>
      <w:r>
        <w:t>Thực hiện Quyết định số 812/QĐ-BTTTT ngày 17/5/2024 của Bộ trưởng Bộ Thông tin và Truyền thông phê duyệt Kế hoạch bồi dưỡng, tập huấn về chuyển đổi số năm 2024, tiếp theo Văn bản số 6106/BTTTT-CĐSQG ngày 08/12/2023 của Bộ Thông tin và Truyền thông về việc triển khai các khóa bồi dưỡng về chuyển đổi số, Bộ Thông tin và Truyền thông đề nghị các Bộ, cơ quan ngang bộ, cơ quan thuộc Chính phủ, UBND các tỉnh, thành phố trực thuộc Trung ương, các tập đoàn, tổng công ty nhà nước tiếp tục triển khai thực hiện một số nội dung sau:</w:t>
      </w:r>
    </w:p>
    <w:p>
      <w:r>
        <w:t>1. Tiếp tục đôn đốc cán bộ học viên (nhân sự lãnh đạo và chuyên trách chuyển đổi số của các cơ quan, địa phương, tập đoàn, tổng công ty) đang tham gia các khóa học do Bộ Thông tin và Truyền thông trực tiếp thực hiện bồi dưỡng trên Nền tảng học trực tuyến mở đại trà (Nền tảng MobiEdu) để hoàn thành các khóa học.</w:t>
      </w:r>
    </w:p>
    <w:p>
      <w:r>
        <w:t>2. Rà soát và gửi bổ sung danh sách cán bộ chuyên trách công nghệ thông tin, chuyển đổi số để tham gia các khóa học trên Nền tảng, bao gồm:</w:t>
      </w:r>
    </w:p>
    <w:p>
      <w:r>
        <w:t>- Ban Chỉ đạo chuyển đổi số, nhân sự chuyển đổi số các Bộ, cơ quan ngang bộ, cơ quan thuộc Chính phủ, UBND các tỉnh, thành phố trực thuộc Trung ương.</w:t>
      </w:r>
    </w:p>
    <w:p>
      <w:r>
        <w:t>- Đơn vị chuyên trách công nghệ thông tin của các Bộ, các cơ quan ngang bộ, cơ quan thuộc Chính phủ, Sở Thông tin và Truyền thông các tỉnh, thành phố trực thuộc Trung ương.</w:t>
      </w:r>
    </w:p>
    <w:p>
      <w:r>
        <w:t>- Nhân sự chuyển đổi số các đơn vị quản lý nhà nước theo ngành, lĩnh vực của các Bộ, cơ quan ngang bộ, cơ quan thuộc Chính phủ, các Sở, ngành, UBND cấp huyện thuộc UBND các tỉnh, thành phố trực thuộc Trung ương và các Tập đoàn, Tổng công ty nhà nước.</w:t>
      </w:r>
    </w:p>
    <w:p>
      <w:r>
        <w:t>- Nhân sự chuyển đổi số của UBND cấp xã.</w:t>
      </w:r>
    </w:p>
    <w:p>
      <w:r>
        <w:t>- Lãnh đạo và nhân sự chuyển đổi số tại các cơ quan báo chí, truyền thông.</w:t>
      </w:r>
    </w:p>
    <w:p>
      <w:r>
        <w:t>Danh sách cán bộ học viên bổ sung theo từng nhóm đối tượng nêu trên gửi về Cục Chuyển đổi số quốc gia  trong ngày 10/7/2024 (thứ Tư)  để tổng hợp, tạo tài khoản cho cán bộ học viên  (Mẫu thông tin cán bộ học viên gửi kèm theo) .</w:t>
      </w:r>
    </w:p>
    <w:p>
      <w:r>
        <w:t>3. Khai thác, sử dụng Nền tảng MobiEdu do Bộ Thông tin và Truyền thông hỗ trợ miễn phí trong năm 2024 và học liệu điện tử do Bộ Thông tin và Truyền thông cung cấp để chủ động thực hiện các khóa đào tạo, bồi dưỡng cho các đối tượng là cán bộ, công chức, viên chức và người lao động tại các cơ quan, đơn vị, địa phương nhằm đạt được mục tiêu  “100% cán bộ lãnh đạo, cán bộ công chức, viên chức và người lao động trong cơ quan nhà nước, các tập đoàn, tổng công ty nhà nước hằng năm được tham gia đào tạo, bồi dưỡng, tập huấn, cập nhật kiến thức về chuyển đổi số, kỹ năng số, công nghệ số”  tại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Đầu mối phối hợp của Cục Chuyển đổi số quốc gia: Đồng chí Ngô Anh Việt, điện thoại: 0353192468, thư điện tử:  vietna@mic.gov.vn .</w:t>
      </w:r>
    </w:p>
    <w:p>
      <w:r>
        <w:t>Đầu mối phối hợp của Tổng công ty Viễn thông MobiFone: Trung tâm Dịch vụ số MobiFone, điện thoại: 0777202020, thư điện tử:  contact@mobiedu.vn .</w:t>
      </w:r>
    </w:p>
    <w:p>
      <w:r>
        <w:t>Trân trọng./.</w:t>
      </w:r>
    </w:p>
    <w:p>
      <w:r>
        <w:t>Nơi nhận:</w:t>
      </w:r>
    </w:p>
    <w:p>
      <w:r>
        <w:t>- Như trên;</w:t>
      </w:r>
    </w:p>
    <w:p>
      <w:r>
        <w:t>- Bộ trưởng (để b/c);</w:t>
      </w:r>
    </w:p>
    <w:p>
      <w:r>
        <w:t>- Thứ trưởng Phạm Đức Long;</w:t>
      </w:r>
    </w:p>
    <w:p>
      <w:r>
        <w:t>- Tổng công ty Viễn thông MobiFone (để p/h);</w:t>
      </w:r>
    </w:p>
    <w:p>
      <w:r>
        <w:t>- Đơn vị chuyên trách CNTT các Bộ, cơ quan ngang bộ, cơ quan thuộc Chính phủ;</w:t>
      </w:r>
    </w:p>
    <w:p>
      <w:r>
        <w:t>- Sở TTTT các tỉnh, thành phố trực thuộc TƯ;</w:t>
      </w:r>
    </w:p>
    <w:p>
      <w:r>
        <w:t>- Lưu: VT, CĐSQG.</w:t>
      </w:r>
    </w:p>
    <w:p>
      <w:r>
        <w:t>KT. BỘ TRƯỞNG</w:t>
      </w:r>
    </w:p>
    <w:p>
      <w:r>
        <w:t>THỨ TRƯỞNG</w:t>
      </w:r>
    </w:p>
    <w:p>
      <w:r>
        <w:t>Phạm Đức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