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2440/BHXH-TCCB phát động phong trào thi đua nước rút trong công tác thu và phát triển người tham gia Bảo hiểm xã hội, Bảo hiểm y tế năm 2025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2440/BHXH-TCCB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2440/BHXH-TCCB</w:t>
      </w:r>
    </w:p>
    <w:p>
      <w:r>
        <w:t>V/v phát động phong trào thi đua nước rút trong công tác thu và phát triển người tham gia BHXH, BHYT năm 2025</w:t>
      </w:r>
    </w:p>
    <w:p>
      <w:r>
        <w:t>Hà Nội, ngày 30 tháng 9 năm 2025</w:t>
      </w:r>
    </w:p>
    <w:p>
      <w:r>
        <w:t>Kính gửi:</w:t>
      </w:r>
    </w:p>
    <w:p>
      <w:r>
        <w:t>- Các đơn vị trực thuộc Bảo hiểm xã hội Việt Nam;</w:t>
      </w:r>
    </w:p>
    <w:p>
      <w:r>
        <w:t>- Bảo hiểm xã hội các tỉnh, thành phố trực thuộc Trung ương.</w:t>
      </w:r>
    </w:p>
    <w:p>
      <w:r>
        <w:t>Trong 8 tháng đầu năm 2025, tình hình thế giới có những khó khăn về thương mại, xung đột quân sự, bất ổn chính trị ở một số quốc gia, khu vực; trong nước, cả hệ thống chính trị triển khai thực hiện Nghị quyết số 18-NQ/TW  [1] và sắp xếp lại đơn vị hành chính hoạt động theo mô hình chính quyền địa phương 2 cấp... đã tác động trực tiếp rất lớn đến công tác thu và phát triển người tham gia bảo hiểm xã hội (BHXH), bảo hiểm y tế (BHYT). Vượt qua những khó khăn bước đầu nêu trên, toàn thể viên chức, người lao động thuộc hệ thống BHXH Việt Nam đã chủ động, linh hoạt triển khai đồng bộ các nhiệm vụ, do đó, công tác thu, phát triển người tham gia 8 tháng đầu năm đã đạt được những kết quả tích cực  [2], góp phần ổn định đời sống nhân dân, ổn định an sinh xã hội và thúc đẩy phát triển kinh tế - xã hội của đất nước. Tuy nhiên, so với chỉ tiêu, kế hoạch được giao thì kết quả đạt được còn rất thấp (BHXH bắt buộc đạt 93,6%, BHXH tự nguyện đạt 64%, BHYT đạt 94,2%), số tiền chậm đóng tăng cao cả ở nhóm đơn vị sử dụng lao động và Ngân sách Nhà nước.</w:t>
      </w:r>
    </w:p>
    <w:p>
      <w:r>
        <w:t>Để hoàn thành và hoàn thành vượt mức các chỉ tiêu kế hoạch được giao, Giám đốc BHXH Việt Nam, Chủ tịch Hội đồng Thi đua - Khen thưởng BHXH Việt Nam phát động phong trào thi đua nước rút trong công tác thu, giảm tiền chậm đóng và phát triển người tham gia BHXH, bảo hiểm thất nghiệp (BHTN), BHYT những tháng cuối năm với chủ đề:   “Tập thể và viên chức, người lao động thuộc BHXH Việt Nam nỗ lực vượt khó, quyết tâm thi đua hoàn thành xuất sắc toàn diện chỉ tiêu thu và phát triển người tham gia BHXH, BHYT năm 2025”.</w:t>
      </w:r>
    </w:p>
    <w:p>
      <w:r>
        <w:t>I. Mục tiêu, đối tượng và thời gian thi đua</w:t>
      </w:r>
    </w:p>
    <w:p>
      <w:r>
        <w:t>1. Mục tiêu thi đua:</w:t>
      </w:r>
    </w:p>
    <w:p>
      <w:r>
        <w:t>a) Về chỉ tiêu số người tham gia BHXH bắt buộc, BHXH tự nguyện, BHYT</w:t>
      </w:r>
    </w:p>
    <w:p>
      <w:r>
        <w:t>- Đến ngày 31/10/2025, phấn đấu số người tham gia đạt từ 81% số người phải phát triển trong năm trở lên: BHXH bắt buộc đạt 17.376.246 người, BHYT đạt 96.122.908 người (không bao gồm lực lượng vũ trang); BHXH tự nguyện đạt 2.826.524 người.</w:t>
      </w:r>
    </w:p>
    <w:p>
      <w:r>
        <w:t>- Đến ngày 30/11/2025, phấn đấu số người tham gia đạt từ 91% số người phải phát triển trong năm trở lên: BHXH bắt buộc đạt 17.449.773 người, BHYT đạt 96.324.472 người (không bao gồm lực lượng vũ trang); BHXH tự nguyện đạt 2.890.152 người.</w:t>
      </w:r>
    </w:p>
    <w:p>
      <w:r>
        <w:t>- Đến hết ngày 31/12/2025, phấn đấu hoàn thành và hoàn thành vượt mức các chỉ tiêu về công tác phát triển người tham gia BHXH, BHYT, cụ thể: số người tham gia BHXH bắt buộc đạt 17.515.946 người; số người tham gia BHYT đạt 96.505.880 người (không bao gồm lực lượng vũ trang); số người tham gia BHXH tự nguyện đạt 2.947.418 người.</w:t>
      </w:r>
    </w:p>
    <w:p>
      <w:r>
        <w:t>b) Về chỉ tiêu số thu BHXH, BHTN, BHYT: Tổng số thu BHXH, BHTN, BHYT vượt chỉ tiêu Thủ tướng Chính phủ giao tại Quyết định số 2002/QĐ-TTg ngày 11/9/2025 về việc giao dự toán thu, chi BHXH, BHTN, BHYT; chi tổ chức và hoạt động BHXH, BHTN, BHYT năm 2025.</w:t>
      </w:r>
    </w:p>
    <w:p>
      <w:r>
        <w:t>c) Về chỉ tiêu chậm đóng BHXH, BHTN, BHYT: Tỷ lệ số tiền chậm đóng BHXH, BHTN, BHYT không cao hơn 2,55%.</w:t>
      </w:r>
    </w:p>
    <w:p>
      <w:r>
        <w:t>2. Đối tượng thi đua</w:t>
      </w:r>
    </w:p>
    <w:p>
      <w:r>
        <w:t>Các tập thể và viên chức, người lao động trong hệ thống BHXH Việt Nam.</w:t>
      </w:r>
    </w:p>
    <w:p>
      <w:r>
        <w:t>3. Thời gian thi đua:</w:t>
      </w:r>
    </w:p>
    <w:p>
      <w:r>
        <w:t>Từ ngày phát động phong trào thi đua đến ngày 31/12/2025, được chia thành từng tháng như sau:</w:t>
      </w:r>
    </w:p>
    <w:p>
      <w:r>
        <w:t>- Từ ngày phát động đến ngày 31/10/2025.</w:t>
      </w:r>
    </w:p>
    <w:p>
      <w:r>
        <w:t>- Từ ngày 01/11/2025 đến ngày 30/11/2025.</w:t>
      </w:r>
    </w:p>
    <w:p>
      <w:r>
        <w:t>- Từ ngày 01/12/2025 đến ngày 31/12/2025.</w:t>
      </w:r>
    </w:p>
    <w:p>
      <w:r>
        <w:t>II. Nội dung thi đua</w:t>
      </w:r>
    </w:p>
    <w:p>
      <w:r>
        <w:t>Tiếp tục đẩy mạnh thực hiện phong trào thi đua yêu nước BHXH Việt Nam giai đoạn 2025 - 2030 tại Công văn số 1559/BHXH-TCCB ngày 1 1/7/2025 của BHXH Việt Nam với chủ đề  “Đoàn kết, kỷ cương, đổi mới, sáng tạo, chuyên nghiệp, hiệu quả, phát triển hướng tới sự hài lòng của người dân và doanh nghiệp”  và Phong trào thi đua yêu nước năm 2025 tại Công văn số 620/BHXH-TCCB ngày 28/4/2025 của BHXH Việt Nam với chủ đề:  “Đoàn kết, kỷ cương, trách nhiệm, sáng tạo, hiệu quả, phát triển BHXH, BHYT bền vững bước vào kỷ nguyên mới”,  trong đó tập trung lực lượng quyết tâm hoàn thành xuất sắc các nhiệm vụ sau:</w:t>
      </w:r>
    </w:p>
    <w:p>
      <w:r>
        <w:t>1. Thi đua phát huy tinh thần đoàn kết, chủ động, sáng tạo, tổ chức triển khai thực hiện các nhiệm vụ hoàn thành, hoàn thành vượt mức các chỉ tiêu được Thủ tướng Chính phủ và BHXH Việt Nam giao về công tác thu và phát triển người tham gia BHXH, BHTN, BHYT năm 2025 theo các chỉ đạo, hướng dẫn của BHXH Việt Nam.</w:t>
      </w:r>
    </w:p>
    <w:p>
      <w:r>
        <w:t>2. Thi đua nước rút triển khai đồng bộ, hiệu quả, quyết liệt các giải pháp phát triển người tham gia BHXH, BHTN, BHYT; đôn đốc thu, giảm số tiền chậm đóng BHXH, BHTN, BHYT, hoàn thành chỉ tiêu phát triển người tham gia BHXH, BHYT, BHTN hàng tháng.</w:t>
      </w:r>
    </w:p>
    <w:p>
      <w:r>
        <w:t>3. Thi đua khai thác, phát triển người tham gia BHXH, BHYT bắt buộc, trong đó tập trung vào các đối tượng tham gia mới theo quy định của Luật BHXH: (1) Chủ hộ kinh doanh thuộc hộ kinh doanh nộp thuế theo phương pháp kê khai, (2) Người quản lý doanh nghiệp, quản lý điều hành hợp tác xã không hưởng tiền lương, (3) Dân quân thường trực, (4) Cán bộ không chuyên trách cấp xã, thôn, tổ dân phố: BHXH tỉnh, thành phố, BHXH cơ sở triển khai thực hiện ngay việc phát triển người tham gia BHXH, BHYT bắt buộc theo hướng dẫn tại Công văn số 1584/BHXH-QLT ngày 15/7/2025 của BHXH Việt Nam; phấn đấu hoàn thành chỉ tiêu BHYT được giao, tập trung vào các nhóm đối tượng: (1) Người hưởng trợ cấp hưu trí xã hội hàng tháng, (2) Người tham gia BHYT theo hộ gia đình, (3) Học sinh sinh viên, (4) Hộ gia đình nông, lâm, ngư, diêm nghiệp có mức sống trung bình.</w:t>
      </w:r>
    </w:p>
    <w:p>
      <w:r>
        <w:t>4. Tổ chức kiểm tra đối với các doanh nghiệp chưa đăng ký tham gia, đóng BHXH, BHYT, BHTN không đầy đủ, doanh nghiệp chậm đóng, trốn đóng BHXH, BHYT, BHTN; kiên quyết xử lý các hành vi vi phạm; lập hồ sơ đề nghị khởi tố theo quy định đối với những doanh nghiệp cố tình chậm đóng, trốn đóng BHXH, BHYT, BHTN, kịp thời báo cáo, đề xuất Lãnh đạo BHXH Việt Nam chỉ đạo, giải quyết những khó khăn, vướng mắc phát sinh trong quá trình tổ chức thực hiện, đảm bảo hoàn thành và hoàn thành vượt mức chỉ tiêu phát triển người tham gia BHXH, BHTN, BHYT, số tiền thu và giảm số tiền chậm đóng BHXH, BHTN, BHYT theo kế hoạch giao năm 2025.</w:t>
      </w:r>
    </w:p>
    <w:p>
      <w:r>
        <w:t>III. Tiêu chí thi đua</w:t>
      </w:r>
    </w:p>
    <w:p>
      <w:r>
        <w:t>1. Đối với tập thể là các đơn vị trực thuộc BHXH Việt Nam, các phòng và tương đương thuộc các đơn vị trực thuộc BHXH Việt Nam và tập thể cấp phòng thuộc BHXH tỉnh, thành phố</w:t>
      </w:r>
    </w:p>
    <w:p>
      <w:r>
        <w:t>- Có thành tích xuất sắc, nổi bật trong việc tham mưu, chỉ đạo, hướng dẫn đạt hiệu quả cao trong công tác thu, giảm số tiền chậm đóng và phát triển người tham gia BHXH, BHTN, BHYT.</w:t>
      </w:r>
    </w:p>
    <w:p>
      <w:r>
        <w:t>- Tích cực phối hợp trong tổ chức triển khai các giải pháp đạt hiệu quả cao, góp phần hoàn thành mục tiêu thi đua.</w:t>
      </w:r>
    </w:p>
    <w:p>
      <w:r>
        <w:t>2. Đối với tập thể là BHXH các tỉnh, thành phố</w:t>
      </w:r>
    </w:p>
    <w:p>
      <w:r>
        <w:t>a) Tiêu chí thi đua về phát triển người tham gia BHXH, BHTN, BHYT</w:t>
      </w:r>
    </w:p>
    <w:p>
      <w:r>
        <w:t>- Tập thể có thành tích xuất sắc, nổi bật trong công tác tham mưu với cấp ủy, chính quyền địa phương.</w:t>
      </w:r>
    </w:p>
    <w:p>
      <w:r>
        <w:t>- Tập thể dẫn đầu trong các chỉ tiêu về phát triển người tham gia BHXH bắt buộc, BHXH tự nguyện, BHYT, đến 31/10/2025 đạt 81% số người tham gia BHXH bắt buộc, BHXH tự nguyện, BHYT phải phát triển trong năm, đến 30/11/2025 đạt 91% số người tham gia BHXH bắt buộc, BHXH tự nguyện, BHYT phải phát triển trong năm. Đến 31/12/2025, hoàn thành chỉ tiêu phát triển người tham gia BHXH bắt buộc, BHXH tự nguyện, BHYT được giao.</w:t>
      </w:r>
    </w:p>
    <w:p>
      <w:r>
        <w:t>b) Tiêu chí thi đua về thu, giảm số tiền chậm đóng BHXH, BHTN, BHYT</w:t>
      </w:r>
    </w:p>
    <w:p>
      <w:r>
        <w:t>- Tập thể dẫn đầu trong công tác thu, hoàn thành và hoàn thành vượt chỉ tiêu về thu BHXH, BHTN, BHYT.</w:t>
      </w:r>
    </w:p>
    <w:p>
      <w:r>
        <w:t>- Tỷ lệ số tiền chậm đóng bằng hoặc thấp hơn chỉ tiêu được giao tại Công văn số 1462/BHXH-QLT ngày 04/7/2025 của BHXH Việt Nam về việc giao chỉ tiêu phấn đấu phát triển người tham gia, giảm số tiền chậm đóng BHXH, BHYT, BHTN.</w:t>
      </w:r>
    </w:p>
    <w:p>
      <w:r>
        <w:t>3. Đối với tập thể là BHXH cơ sở</w:t>
      </w:r>
    </w:p>
    <w:p>
      <w:r>
        <w:t>- Tập thể có thành tích xuất sắc, nổi bật trong công tác tham mưu, phối hợp với cấp ủy, chính quyền địa phương.</w:t>
      </w:r>
    </w:p>
    <w:p>
      <w:r>
        <w:t>- Tập thể dẫn đầu hoàn thành và hoàn thành vượt chỉ tiêu về thu BHXH, BHTN, BHYT; giảm số tiền chậm đóng và phát triển người tham gia BHXH, BHTN, BHYT theo kế hoạch của BHXH tỉnh, thành phố giao.</w:t>
      </w:r>
    </w:p>
    <w:p>
      <w:r>
        <w:t>4. Đối với cá nhân</w:t>
      </w:r>
    </w:p>
    <w:p>
      <w:r>
        <w:t>- Chủ động, tích cực tham gia phong trào thi đua, hoàn thành, hoàn thành vượt mức chỉ tiêu kế hoạch và nhiệm vụ được giao, có sự đóng góp thiết thực hiệu quả, góp phần quan trọng giúp đơn vị hoàn thành xuất sắc nhiệm vụ trong phong trào thi đua.</w:t>
      </w:r>
    </w:p>
    <w:p>
      <w:r>
        <w:t>- Có giải pháp, sáng kiến được áp dụng hiệu quả cao trong công tác thu, phát triển người tham gia BHXH, BHTN, BHYT, giảm số tiền chậm đóng BHXH, BHTN, BHYT vào thực tiễn mang lại hiệu quả cao trong công việc.</w:t>
      </w:r>
    </w:p>
    <w:p>
      <w:r>
        <w:t>IV. Công tác khen thưởng</w:t>
      </w:r>
    </w:p>
    <w:p>
      <w:r>
        <w:t>Hằng tháng, lựa chọn các tập thể, cá nhân có thành tích xuất sắc tiêu biểu trong phong trào thi đua để đề xuất Giám đốc BHXH Việt Nam biểu dương, khen thưởng:</w:t>
      </w:r>
    </w:p>
    <w:p>
      <w:r>
        <w:t>1. Đối với tập thể là các đơn vị trực thuộc BHXH Việt Nam, tập thể cấp Phòng và tương đương thuộc các đơn vị trực thuộc BHXH Việt Nam</w:t>
      </w:r>
    </w:p>
    <w:p>
      <w:r>
        <w:t>Căn cứ vào kết quả đánh giá trong việc phối hợp, tổ chức triển khai các giải pháp đạt hiệu quả cao trong công tác thu, giảm số tiền chậm đóng và phát triển người tham gia BHXH, BHTN, BHYT, BHXH Việt Nam lựa chọn tối đa 03 tập thể là đơn vị trực thuộc BHXH Việt Nam hoặc tập thể cấp Phòng và tương đương thuộc các đơn vị trực thuộc BHXH Việt Nam để biểu dương và khen thưởng.</w:t>
      </w:r>
    </w:p>
    <w:p>
      <w:r>
        <w:t>2. Đối với tập thể là BHXH các tỉnh, thành phố</w:t>
      </w:r>
    </w:p>
    <w:p>
      <w:r>
        <w:t>Căn cứ vào kết quả tổ chức thực hiện phong trào thi đua theo tiêu chí thi đua và kết quả đánh giá, chấm điểm công tác thu, BHXH Việt Nam lựa chọn tối đa 07 tập thể là BHXH các tỉnh, thành phố để biểu dương và khen thưởng.</w:t>
      </w:r>
    </w:p>
    <w:p>
      <w:r>
        <w:t>3. Đối với tập thể là BHXH cơ sở và tập thể cấp Phòng thuộc BHXH tỉnh, thành phố</w:t>
      </w:r>
    </w:p>
    <w:p>
      <w:r>
        <w:t>Thuộc tập thể BHXH tỉnh, thành phố được lựa chọn khen thưởng, trong đó ưu tiên các tập thể ở cơ sở nỗ lực, vượt khó khăn để hoàn thành và hoàn thành vượt mức các chỉ tiêu, nhiệm vụ được giao, cụ thể:</w:t>
      </w:r>
    </w:p>
    <w:p>
      <w:r>
        <w:t>- Đối với BHXH tỉnh, thành phố có dưới 15 BHXH cơ sở: lựa chọn tối đa 03 tập thể BHXH cơ sở hoặc tập thể cấp Phòng trực thuộc.</w:t>
      </w:r>
    </w:p>
    <w:p>
      <w:r>
        <w:t>- Đối với BHXH tỉnh, thành phố có từ 15 BHXH cơ sở trở lên: lựa chọn tối đa 05 tập thể BHXH cơ sở hoặc tập thể cấp Phòng trực thuộc. Riêng BHXH thành phố Hà Nội lựa chọn tối đa 07 tập thể, BHXH Thành phố Hồ Chí Minh lựa chọn tối đa 08 tập thể BHXH cơ sở hoặc cấp Phòng và tương đương thuộc BHXH tỉnh, thành phố.</w:t>
      </w:r>
    </w:p>
    <w:p>
      <w:r>
        <w:t>4. Đối với cá nhân</w:t>
      </w:r>
    </w:p>
    <w:p>
      <w:r>
        <w:t>- Thuộc tập thể được lựa chọn khen thưởng.</w:t>
      </w:r>
    </w:p>
    <w:p>
      <w:r>
        <w:t>- Căn cứ vào kết quả tổ chức thực hiện phong trào thi đua theo tiêu chí thi đua, kết quả hoàn thành các chỉ tiêu, nhiệm vụ được giao, có sự đóng góp thiết thực đối với việc hoàn thành, hoàn thành vượt mức chỉ tiêu, nhiệm vụ được giao của cơ quan, đơn vị. Ưu tiên cá nhân có nhiều sáng kiến, giải pháp đem lại thành tích cho đơn vị trong phong trào thi đua. Số lượng cụ thể:</w:t>
      </w:r>
    </w:p>
    <w:p>
      <w:r>
        <w:t>+ Đơn vị trực thuộc BHXH Việt Nam được khen thưởng: lựa chọn đề nghị khen thưởng tối đa 03 cá nhân/01 đơn vị.</w:t>
      </w:r>
    </w:p>
    <w:p>
      <w:r>
        <w:t>+ Đối với BHXH tỉnh, thành phố được khen thưởng có dưới 15 BHXH cơ sở: lựa chọn tối đa 05 cá nhân/đơn vị.</w:t>
      </w:r>
    </w:p>
    <w:p>
      <w:r>
        <w:t>+ Đối với BHXH tỉnh, thành phố được khen thưởng có từ 15 BHXH cơ sở trở lên: lựa chọn tối đa 10 cá nhân/đơn vị. Riêng BHXH thành phố Hà Nội lựa chọn tối đa 12 cá nhân, BHXH Thành phố Hồ Chí Minh lựa chọn tối đa 15 cá nhân.</w:t>
      </w:r>
    </w:p>
    <w:p>
      <w:r>
        <w:t>V. Tổ chức thực hiện</w:t>
      </w:r>
    </w:p>
    <w:p>
      <w:r>
        <w:t>1. Thủ trưởng các đơn vị trực thuộc BHXH Việt Nam và Giám đốc BHXH tỉnh, thành phố triển khai thực hiện như sau:</w:t>
      </w:r>
    </w:p>
    <w:p>
      <w:r>
        <w:t>- Căn cứ chức năng, nhiệm vụ, nghiêm túc thực hiện Công văn số 2244/BHXH-QLT ngày 15/9/2025 của Giám đốc BHXH Việt Nam về việc thực hiện các giải pháp trọng tâm, đồng bộ, quyết liệt công tác thu, phát triển người tham gia các tháng cuối năm 2025.</w:t>
      </w:r>
    </w:p>
    <w:p>
      <w:r>
        <w:t>- Chủ động xây dựng kế hoạch tổ chức thực hiện phong trào thi đua, đặc biệt là các giải pháp từng tháng trong 03 tháng cuối năm để quyết tâm hoàn thành và hoàn thành vượt mức các chỉ tiêu được giao.</w:t>
      </w:r>
    </w:p>
    <w:p>
      <w:r>
        <w:t>- Động viên, khuyến khích viên chức và người lao động hăng hái thi đua, nỗ lực phấn đấu, phát huy tinh thần sáng tạo, quyết tâm, đoàn kết, khắc phục khó khăn, vượt qua thách thức  “thi đua tăng tốc”  để  “về đích trước thời hạn”  nhằm hoàn thành xuất sắc các nhiệm vụ, chỉ tiêu được giao.</w:t>
      </w:r>
    </w:p>
    <w:p>
      <w:r>
        <w:t>- Tổ chức tổng kết, đánh giá kết quả thực hiện phong trào thi đua nước rút gắn với phong trào thi đua yêu nước của BHXH Việt Nam năm 2025 do Giám đốc BHXH Việt Nam phát động. Đặc biệt chú ý đến các tập thể, cá nhân có sáng tạo, đổi mới trong tổ chức thực hiện nhiệm vụ, mang lại hiệu quả nổi bật để khen thưởng theo thẩm quyền và đề nghị BHXH Việt Nam biểu dương, khen thưởng (qua Ban Tổ chức cán bộ).</w:t>
      </w:r>
    </w:p>
    <w:p>
      <w:r>
        <w:t>2. Ban Quản lý thu và phát triển người tham gia</w:t>
      </w:r>
    </w:p>
    <w:p>
      <w:r>
        <w:t>- Chỉ đạo, hướng dẫn, đôn đốc các đơn vị tổ chức thực hiện nhằm hoàn thành, hoàn thành vượt mức chỉ tiêu kế hoạch được giao về công tác thu và phát triển người tham gia BHXH, BHTN, BHYT, giảm số tiền chậm đóng BHXH, BHTN, BHYT năm 2025.</w:t>
      </w:r>
    </w:p>
    <w:p>
      <w:r>
        <w:t>- Trước ngày 05/1 1/2025, ngày 05/12/2025 và ngày 05/01/2026: Tổng hợp, đánh giá kết quả các nội dung thi đua về công tác thu, giảm tiền chậm đóng và phát triển người tham gia BHXH, BHTN, BHYT; lựa chọn đề xuất khen thưởng đối với các tập thể, cá nhân trong hệ thống BHXH Việt Nam đạt thành tích xuất sắc trong phong trào thi đua, đề xuất với Giám đốc BHXH Việt Nam biểu dương, khen thưởng theo quy định, chuyển Ban Tổ chức cán bộ.</w:t>
      </w:r>
    </w:p>
    <w:p>
      <w:r>
        <w:t>3. Ban Tổ chức cán bộ:</w:t>
      </w:r>
    </w:p>
    <w:p>
      <w:r>
        <w:t>Tổng hợp kết quả thực hiện phong trào thi đua, phối hợp với Ban Quản lý thu và phát triển người tham gia tiếp nhận, thẩm định hồ sơ đề nghị khen thưởng các tập thể, cá nhân thực sự tiêu biểu xuất sắc trong phong trào thi đua, tham mưu trình Giám đốc BHXH Việt Nam xem xét, khen thưởng.</w:t>
      </w:r>
    </w:p>
    <w:p>
      <w:r>
        <w:t>Kết quả thực hiện phong trào thi đua nước rút trong công tác thu và phát triển người tham gia BHXH, BHYT năm 2025 là tiêu chí quan trọng để xét đánh giá, xếp loại và thi đua, khen thưởng năm 2025. Giám đốc BHXH Việt Nam yêu cầu Thủ trưởng các đơn vị trực thuộc, Giám đốc BHXH các tỉnh, thành phố nghiêm túc triển khai thực hiện./.</w:t>
      </w:r>
    </w:p>
    <w:p>
      <w:r>
        <w:t>Nơi nhận:</w:t>
      </w:r>
    </w:p>
    <w:p>
      <w:r>
        <w:t>- Như trên;</w:t>
      </w:r>
    </w:p>
    <w:p>
      <w:r>
        <w:t>- Bộ Tài chính (để b/c);</w:t>
      </w:r>
    </w:p>
    <w:p>
      <w:r>
        <w:t>- Các Phó Giám đốc BHXH Việt Nam;</w:t>
      </w:r>
    </w:p>
    <w:p>
      <w:r>
        <w:t>- Văn phòng Đảng ủy;</w:t>
      </w:r>
    </w:p>
    <w:p>
      <w:r>
        <w:t>- Ban Quản lý Dự án ĐTXD;</w:t>
      </w:r>
    </w:p>
    <w:p>
      <w:r>
        <w:t>- Lưu: VT, TCCB.</w:t>
      </w:r>
    </w:p>
    <w:p>
      <w:r>
        <w:t>GIÁM ĐỐC</w:t>
      </w:r>
    </w:p>
    <w:p>
      <w:r>
        <w:t>Lê Hùng Sơn</w:t>
      </w:r>
    </w:p>
    <w:p>
      <w:r>
        <w:t>[1] Nghị quyết số 18-NQ/TW ngày 25 tháng 10 năm 2017 của Ban Chấp hành Trung ương một số vấn đề về tiếp tục đổi mới, sắp xếp tổ chức bộ máy của hệ thống chính trị tinh gọn, hoạt động hiệu lực, hiệu quả.</w:t>
      </w:r>
    </w:p>
    <w:p>
      <w:r>
        <w:t>[2] Tám tháng đầu năm 2025, số người tham gia BHXH, BHYT, BHTN đều tăng trưởng so với năm 2024. Số thu đạt 66,6% dự toán Thủ tướng Chính phủ giao, tỷ lệ chậm đóng chiếm 3,33% số phải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